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077"/>
        <w:gridCol w:w="4990"/>
      </w:tblGrid>
      <w:tr w:rsidR="00F57E2F">
        <w:trPr>
          <w:cantSplit/>
          <w:trHeight w:hRule="exact" w:val="1021"/>
        </w:trPr>
        <w:tc>
          <w:tcPr>
            <w:tcW w:w="4140" w:type="dxa"/>
          </w:tcPr>
          <w:p w:rsidR="00F57E2F" w:rsidRDefault="00F57E2F">
            <w:pPr>
              <w:jc w:val="center"/>
            </w:pPr>
          </w:p>
        </w:tc>
        <w:tc>
          <w:tcPr>
            <w:tcW w:w="1077" w:type="dxa"/>
          </w:tcPr>
          <w:p w:rsidR="00FD226E" w:rsidRDefault="00FD226E" w:rsidP="00A203F8"/>
        </w:tc>
        <w:tc>
          <w:tcPr>
            <w:tcW w:w="4990" w:type="dxa"/>
          </w:tcPr>
          <w:p w:rsidR="00F57E2F" w:rsidRDefault="00F57E2F"/>
        </w:tc>
      </w:tr>
    </w:tbl>
    <w:p w:rsidR="00B325C4" w:rsidRPr="0064734D" w:rsidRDefault="00F07A46" w:rsidP="004E5942">
      <w:pPr>
        <w:ind w:firstLine="567"/>
        <w:jc w:val="both"/>
        <w:rPr>
          <w:sz w:val="28"/>
          <w:szCs w:val="28"/>
        </w:rPr>
      </w:pPr>
      <w:r w:rsidRPr="0064734D">
        <w:rPr>
          <w:sz w:val="28"/>
          <w:szCs w:val="28"/>
        </w:rPr>
        <w:t>Федеральная на</w:t>
      </w:r>
      <w:r w:rsidR="000B5866" w:rsidRPr="0064734D">
        <w:rPr>
          <w:sz w:val="28"/>
          <w:szCs w:val="28"/>
        </w:rPr>
        <w:t xml:space="preserve">логовая служба, рассмотрев Ваше </w:t>
      </w:r>
      <w:r w:rsidR="001014B0" w:rsidRPr="0064734D">
        <w:rPr>
          <w:sz w:val="28"/>
          <w:szCs w:val="28"/>
        </w:rPr>
        <w:t xml:space="preserve">обращение </w:t>
      </w:r>
      <w:r w:rsidRPr="0064734D">
        <w:rPr>
          <w:sz w:val="28"/>
          <w:szCs w:val="28"/>
        </w:rPr>
        <w:t xml:space="preserve">от </w:t>
      </w:r>
      <w:r w:rsidR="000B5866" w:rsidRPr="0064734D">
        <w:rPr>
          <w:sz w:val="28"/>
          <w:szCs w:val="28"/>
        </w:rPr>
        <w:t>28</w:t>
      </w:r>
      <w:r w:rsidR="00473ED7" w:rsidRPr="0064734D">
        <w:rPr>
          <w:sz w:val="28"/>
          <w:szCs w:val="28"/>
        </w:rPr>
        <w:t xml:space="preserve"> января 2014</w:t>
      </w:r>
      <w:r w:rsidR="00B63B23" w:rsidRPr="0064734D">
        <w:rPr>
          <w:sz w:val="28"/>
          <w:szCs w:val="28"/>
        </w:rPr>
        <w:t xml:space="preserve"> г.</w:t>
      </w:r>
      <w:r w:rsidR="00473ED7" w:rsidRPr="0064734D">
        <w:rPr>
          <w:sz w:val="28"/>
          <w:szCs w:val="28"/>
        </w:rPr>
        <w:t>,</w:t>
      </w:r>
      <w:r w:rsidR="000B5866" w:rsidRPr="0064734D">
        <w:rPr>
          <w:sz w:val="28"/>
          <w:szCs w:val="28"/>
        </w:rPr>
        <w:t xml:space="preserve"> а также обращение </w:t>
      </w:r>
      <w:r w:rsidR="004E5942" w:rsidRPr="0064734D">
        <w:rPr>
          <w:sz w:val="28"/>
          <w:szCs w:val="28"/>
        </w:rPr>
        <w:t xml:space="preserve">поступившее </w:t>
      </w:r>
      <w:r w:rsidR="000B5866" w:rsidRPr="0064734D">
        <w:rPr>
          <w:sz w:val="28"/>
          <w:szCs w:val="28"/>
        </w:rPr>
        <w:t xml:space="preserve">письмом </w:t>
      </w:r>
      <w:r w:rsidR="001014B0" w:rsidRPr="0064734D">
        <w:rPr>
          <w:sz w:val="28"/>
          <w:szCs w:val="28"/>
        </w:rPr>
        <w:t xml:space="preserve">от 30 января 2014 года </w:t>
      </w:r>
      <w:r w:rsidR="000B5866" w:rsidRPr="0064734D">
        <w:rPr>
          <w:sz w:val="28"/>
          <w:szCs w:val="28"/>
        </w:rPr>
        <w:t>№,</w:t>
      </w:r>
      <w:r w:rsidR="003B2CF6" w:rsidRPr="0064734D">
        <w:rPr>
          <w:sz w:val="28"/>
          <w:szCs w:val="28"/>
        </w:rPr>
        <w:t xml:space="preserve"> исследовав и оценив представленные Управлением Федеральной налоговой службы материалы,</w:t>
      </w:r>
      <w:r w:rsidRPr="0064734D">
        <w:rPr>
          <w:sz w:val="28"/>
          <w:szCs w:val="28"/>
        </w:rPr>
        <w:t xml:space="preserve"> сообщает следующее.</w:t>
      </w:r>
      <w:bookmarkStart w:id="0" w:name="_GoBack"/>
      <w:bookmarkEnd w:id="0"/>
    </w:p>
    <w:p w:rsidR="00544FF2" w:rsidRDefault="00BE1A37" w:rsidP="004E59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734D">
        <w:rPr>
          <w:sz w:val="28"/>
          <w:szCs w:val="28"/>
        </w:rPr>
        <w:t>Крестьянское хозяйство</w:t>
      </w:r>
      <w:r w:rsidR="003C120D" w:rsidRPr="0064734D">
        <w:rPr>
          <w:sz w:val="28"/>
          <w:szCs w:val="28"/>
        </w:rPr>
        <w:t xml:space="preserve"> «</w:t>
      </w:r>
      <w:r w:rsidR="004E5942" w:rsidRPr="0064734D">
        <w:rPr>
          <w:sz w:val="28"/>
          <w:szCs w:val="28"/>
        </w:rPr>
        <w:t>ЮЛ</w:t>
      </w:r>
      <w:proofErr w:type="gramStart"/>
      <w:r w:rsidR="004E5942" w:rsidRPr="0064734D">
        <w:rPr>
          <w:sz w:val="28"/>
          <w:szCs w:val="28"/>
        </w:rPr>
        <w:t>1</w:t>
      </w:r>
      <w:proofErr w:type="gramEnd"/>
      <w:r w:rsidR="003C120D" w:rsidRPr="0064734D">
        <w:rPr>
          <w:sz w:val="28"/>
          <w:szCs w:val="28"/>
        </w:rPr>
        <w:t>»</w:t>
      </w:r>
      <w:r w:rsidRPr="0064734D">
        <w:rPr>
          <w:sz w:val="28"/>
          <w:szCs w:val="28"/>
        </w:rPr>
        <w:t xml:space="preserve">, </w:t>
      </w:r>
      <w:r w:rsidR="00117EEC" w:rsidRPr="0064734D">
        <w:rPr>
          <w:sz w:val="28"/>
          <w:szCs w:val="28"/>
        </w:rPr>
        <w:t>в</w:t>
      </w:r>
      <w:r w:rsidR="00963A38" w:rsidRPr="0064734D">
        <w:rPr>
          <w:sz w:val="28"/>
          <w:szCs w:val="28"/>
        </w:rPr>
        <w:t>последствии</w:t>
      </w:r>
      <w:r w:rsidRPr="0064734D">
        <w:rPr>
          <w:sz w:val="28"/>
          <w:szCs w:val="28"/>
        </w:rPr>
        <w:t xml:space="preserve"> </w:t>
      </w:r>
      <w:r w:rsidRPr="0064734D">
        <w:rPr>
          <w:bCs/>
          <w:sz w:val="28"/>
          <w:szCs w:val="28"/>
        </w:rPr>
        <w:t>переименованное в</w:t>
      </w:r>
      <w:r w:rsidR="00963A38" w:rsidRPr="0064734D">
        <w:rPr>
          <w:sz w:val="28"/>
          <w:szCs w:val="28"/>
        </w:rPr>
        <w:t xml:space="preserve"> </w:t>
      </w:r>
      <w:r w:rsidRPr="0064734D">
        <w:rPr>
          <w:sz w:val="28"/>
          <w:szCs w:val="28"/>
        </w:rPr>
        <w:t>Крестьянское  хозяйство</w:t>
      </w:r>
      <w:r w:rsidR="00963A38" w:rsidRPr="0064734D">
        <w:rPr>
          <w:sz w:val="28"/>
          <w:szCs w:val="28"/>
        </w:rPr>
        <w:t xml:space="preserve"> «</w:t>
      </w:r>
      <w:r w:rsidR="004E5942" w:rsidRPr="0064734D">
        <w:rPr>
          <w:sz w:val="28"/>
          <w:szCs w:val="28"/>
        </w:rPr>
        <w:t>ЮЛ2</w:t>
      </w:r>
      <w:r w:rsidR="00963A38" w:rsidRPr="0064734D">
        <w:rPr>
          <w:sz w:val="28"/>
          <w:szCs w:val="28"/>
        </w:rPr>
        <w:t>»</w:t>
      </w:r>
      <w:r w:rsidRPr="0064734D">
        <w:rPr>
          <w:sz w:val="28"/>
          <w:szCs w:val="28"/>
        </w:rPr>
        <w:t>, создано в соответствии</w:t>
      </w:r>
      <w:r w:rsidR="001014B0" w:rsidRPr="0064734D">
        <w:rPr>
          <w:sz w:val="28"/>
          <w:szCs w:val="28"/>
        </w:rPr>
        <w:t xml:space="preserve"> с действовавшим </w:t>
      </w:r>
      <w:r w:rsidR="00B63B23" w:rsidRPr="0064734D">
        <w:rPr>
          <w:sz w:val="28"/>
          <w:szCs w:val="28"/>
        </w:rPr>
        <w:t>до 16 июня 2003 г. Законом РСФСР от 22.11.1990</w:t>
      </w:r>
      <w:r w:rsidR="007B1B12" w:rsidRPr="0064734D">
        <w:rPr>
          <w:sz w:val="28"/>
          <w:szCs w:val="28"/>
        </w:rPr>
        <w:t xml:space="preserve"> г.</w:t>
      </w:r>
      <w:r w:rsidR="00B63B23" w:rsidRPr="0064734D">
        <w:rPr>
          <w:sz w:val="28"/>
          <w:szCs w:val="28"/>
        </w:rPr>
        <w:t xml:space="preserve"> № 348-1 «О крестьянском (фермерском) хозяйстве».</w:t>
      </w:r>
    </w:p>
    <w:p w:rsidR="00B63B23" w:rsidRPr="0064734D" w:rsidRDefault="00B63B23" w:rsidP="004E59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734D">
        <w:rPr>
          <w:sz w:val="28"/>
          <w:szCs w:val="28"/>
        </w:rPr>
        <w:t xml:space="preserve"> В Соответствии с п</w:t>
      </w:r>
      <w:r w:rsidR="001014B0" w:rsidRPr="0064734D">
        <w:rPr>
          <w:sz w:val="28"/>
          <w:szCs w:val="28"/>
        </w:rPr>
        <w:t xml:space="preserve">унктом 1 статьи 9 Закона РСФСР </w:t>
      </w:r>
      <w:r w:rsidRPr="0064734D">
        <w:rPr>
          <w:sz w:val="28"/>
          <w:szCs w:val="28"/>
        </w:rPr>
        <w:t xml:space="preserve">от 22 ноября 1990 г. № 348-1 </w:t>
      </w:r>
      <w:r w:rsidRPr="0064734D">
        <w:rPr>
          <w:snapToGrid/>
          <w:sz w:val="28"/>
          <w:szCs w:val="28"/>
        </w:rPr>
        <w:t>крестьянское хозяйство считается созданным после выдачи районным (городским) Советом народных депутатов государственного акта на право собственности на землю, подписания договора на аренду земельного участка.</w:t>
      </w:r>
      <w:r w:rsidR="007D492F" w:rsidRPr="0064734D">
        <w:rPr>
          <w:snapToGrid/>
          <w:sz w:val="28"/>
          <w:szCs w:val="28"/>
        </w:rPr>
        <w:t xml:space="preserve"> </w:t>
      </w:r>
      <w:r w:rsidR="007D492F" w:rsidRPr="0064734D">
        <w:rPr>
          <w:sz w:val="28"/>
          <w:szCs w:val="28"/>
        </w:rPr>
        <w:t>Решением</w:t>
      </w:r>
      <w:r w:rsidR="004E5942" w:rsidRPr="0064734D">
        <w:rPr>
          <w:sz w:val="28"/>
          <w:szCs w:val="28"/>
        </w:rPr>
        <w:t xml:space="preserve"> Президиума районного Совета народных депутатов </w:t>
      </w:r>
      <w:r w:rsidR="007B1B12" w:rsidRPr="0064734D">
        <w:rPr>
          <w:sz w:val="28"/>
          <w:szCs w:val="28"/>
        </w:rPr>
        <w:t xml:space="preserve">от 14.06.1991 г. </w:t>
      </w:r>
      <w:r w:rsidR="004E5942" w:rsidRPr="0064734D">
        <w:rPr>
          <w:sz w:val="28"/>
          <w:szCs w:val="28"/>
        </w:rPr>
        <w:t xml:space="preserve">№ </w:t>
      </w:r>
      <w:r w:rsidRPr="0064734D">
        <w:rPr>
          <w:sz w:val="28"/>
          <w:szCs w:val="28"/>
        </w:rPr>
        <w:t xml:space="preserve">  о предоставлении земельного участка </w:t>
      </w:r>
      <w:r w:rsidR="004E5942" w:rsidRPr="0064734D">
        <w:rPr>
          <w:sz w:val="28"/>
          <w:szCs w:val="28"/>
        </w:rPr>
        <w:t xml:space="preserve">Х (далее - </w:t>
      </w:r>
      <w:r w:rsidR="0064734D" w:rsidRPr="0064734D">
        <w:rPr>
          <w:sz w:val="28"/>
          <w:szCs w:val="28"/>
        </w:rPr>
        <w:t>Заявитель</w:t>
      </w:r>
      <w:r w:rsidR="004E5942" w:rsidRPr="0064734D">
        <w:rPr>
          <w:sz w:val="28"/>
          <w:szCs w:val="28"/>
        </w:rPr>
        <w:t>)</w:t>
      </w:r>
      <w:r w:rsidRPr="0064734D">
        <w:rPr>
          <w:sz w:val="28"/>
          <w:szCs w:val="28"/>
        </w:rPr>
        <w:t xml:space="preserve"> для организации крестьянского хозяйства «</w:t>
      </w:r>
      <w:r w:rsidR="004E5942" w:rsidRPr="0064734D">
        <w:rPr>
          <w:sz w:val="28"/>
          <w:szCs w:val="28"/>
        </w:rPr>
        <w:t>ЮЛ</w:t>
      </w:r>
      <w:proofErr w:type="gramStart"/>
      <w:r w:rsidR="004E5942" w:rsidRPr="0064734D">
        <w:rPr>
          <w:sz w:val="28"/>
          <w:szCs w:val="28"/>
        </w:rPr>
        <w:t>1</w:t>
      </w:r>
      <w:proofErr w:type="gramEnd"/>
      <w:r w:rsidRPr="0064734D">
        <w:rPr>
          <w:sz w:val="28"/>
          <w:szCs w:val="28"/>
        </w:rPr>
        <w:t>» в соответствии с законам</w:t>
      </w:r>
      <w:r w:rsidR="001014B0" w:rsidRPr="0064734D">
        <w:rPr>
          <w:sz w:val="28"/>
          <w:szCs w:val="28"/>
        </w:rPr>
        <w:t xml:space="preserve">и РСФСР «О земельной реформе» и </w:t>
      </w:r>
      <w:r w:rsidRPr="0064734D">
        <w:rPr>
          <w:sz w:val="28"/>
          <w:szCs w:val="28"/>
        </w:rPr>
        <w:t>«О крес</w:t>
      </w:r>
      <w:r w:rsidR="007D492F" w:rsidRPr="0064734D">
        <w:rPr>
          <w:sz w:val="28"/>
          <w:szCs w:val="28"/>
        </w:rPr>
        <w:t>тьянском (фермерском) хозяйстве», главой к</w:t>
      </w:r>
      <w:r w:rsidRPr="0064734D">
        <w:rPr>
          <w:sz w:val="28"/>
          <w:szCs w:val="28"/>
        </w:rPr>
        <w:t>рестьянского хозяйства</w:t>
      </w:r>
      <w:r w:rsidR="007D492F" w:rsidRPr="0064734D">
        <w:rPr>
          <w:sz w:val="28"/>
          <w:szCs w:val="28"/>
        </w:rPr>
        <w:t xml:space="preserve"> </w:t>
      </w:r>
      <w:r w:rsidRPr="0064734D">
        <w:rPr>
          <w:sz w:val="28"/>
          <w:szCs w:val="28"/>
        </w:rPr>
        <w:t xml:space="preserve">утвержден </w:t>
      </w:r>
      <w:r w:rsidR="004E5942" w:rsidRPr="0064734D">
        <w:rPr>
          <w:sz w:val="28"/>
          <w:szCs w:val="28"/>
        </w:rPr>
        <w:t>Заявитель</w:t>
      </w:r>
      <w:r w:rsidR="007D492F" w:rsidRPr="0064734D">
        <w:rPr>
          <w:sz w:val="28"/>
          <w:szCs w:val="28"/>
        </w:rPr>
        <w:t xml:space="preserve">, и принято решение </w:t>
      </w:r>
      <w:r w:rsidRPr="0064734D">
        <w:rPr>
          <w:sz w:val="28"/>
          <w:szCs w:val="28"/>
        </w:rPr>
        <w:t>Исполкому районного Совета народных депутатов зарегистрировать Крестьянское</w:t>
      </w:r>
      <w:r w:rsidR="004E5942" w:rsidRPr="0064734D">
        <w:rPr>
          <w:sz w:val="28"/>
          <w:szCs w:val="28"/>
        </w:rPr>
        <w:t xml:space="preserve"> хозяйство под названием </w:t>
      </w:r>
      <w:r w:rsidR="0064734D" w:rsidRPr="0064734D">
        <w:rPr>
          <w:sz w:val="28"/>
          <w:szCs w:val="28"/>
        </w:rPr>
        <w:t>Крестьянское хозяйство «ЮЛ1»</w:t>
      </w:r>
      <w:r w:rsidR="0064734D">
        <w:rPr>
          <w:sz w:val="28"/>
          <w:szCs w:val="28"/>
        </w:rPr>
        <w:t xml:space="preserve"> </w:t>
      </w:r>
      <w:r w:rsidR="00E0077D" w:rsidRPr="0064734D">
        <w:rPr>
          <w:sz w:val="28"/>
          <w:szCs w:val="28"/>
        </w:rPr>
        <w:t>завести на него регистрационную карточку</w:t>
      </w:r>
      <w:r w:rsidR="007D492F" w:rsidRPr="0064734D">
        <w:rPr>
          <w:sz w:val="28"/>
          <w:szCs w:val="28"/>
        </w:rPr>
        <w:t>.</w:t>
      </w:r>
    </w:p>
    <w:p w:rsidR="007D492F" w:rsidRPr="0064734D" w:rsidRDefault="007D492F" w:rsidP="007D492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64734D">
        <w:rPr>
          <w:sz w:val="28"/>
          <w:szCs w:val="28"/>
        </w:rPr>
        <w:t>В соответствии с пунктом 2 статьи 9 Зак</w:t>
      </w:r>
      <w:r w:rsidR="001014B0" w:rsidRPr="0064734D">
        <w:rPr>
          <w:sz w:val="28"/>
          <w:szCs w:val="28"/>
        </w:rPr>
        <w:t xml:space="preserve">она РСФСР от 22 ноября 1990 г. </w:t>
      </w:r>
      <w:r w:rsidRPr="0064734D">
        <w:rPr>
          <w:sz w:val="28"/>
          <w:szCs w:val="28"/>
        </w:rPr>
        <w:t>№ 348-1 п</w:t>
      </w:r>
      <w:r w:rsidRPr="0064734D">
        <w:rPr>
          <w:snapToGrid/>
          <w:sz w:val="28"/>
          <w:szCs w:val="28"/>
        </w:rPr>
        <w:t>осле регистрации крестьянское хозяйство приобретает статус юридического лица: открывает расчетный и другие счета, включая валютный, в учреждении банка, имеет печать, вступает в деловые отношения с другими предприятиями, организациями, учреждениями и гражданами, учитывается в качестве самостоятельного товаропроизводителя советскими, хозяйственными и общественными учреждениями при разработке программ экономического и социального развития региона.</w:t>
      </w:r>
    </w:p>
    <w:p w:rsidR="001014B0" w:rsidRPr="0064734D" w:rsidRDefault="007B1B12" w:rsidP="004E59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734D">
        <w:rPr>
          <w:snapToGrid/>
          <w:sz w:val="28"/>
          <w:szCs w:val="28"/>
        </w:rPr>
        <w:t>В связи с вышеизложенным</w:t>
      </w:r>
      <w:r w:rsidR="007D492F" w:rsidRPr="0064734D">
        <w:rPr>
          <w:snapToGrid/>
          <w:sz w:val="28"/>
          <w:szCs w:val="28"/>
        </w:rPr>
        <w:t>,</w:t>
      </w:r>
      <w:r w:rsidR="00DB5DCD" w:rsidRPr="0064734D">
        <w:rPr>
          <w:snapToGrid/>
          <w:sz w:val="28"/>
          <w:szCs w:val="28"/>
        </w:rPr>
        <w:t xml:space="preserve"> а также согласно</w:t>
      </w:r>
      <w:r w:rsidR="001E0F8E" w:rsidRPr="0064734D">
        <w:rPr>
          <w:snapToGrid/>
          <w:sz w:val="28"/>
          <w:szCs w:val="28"/>
        </w:rPr>
        <w:t xml:space="preserve"> </w:t>
      </w:r>
      <w:r w:rsidR="001E0F8E" w:rsidRPr="0064734D">
        <w:rPr>
          <w:bCs/>
          <w:sz w:val="28"/>
          <w:szCs w:val="28"/>
        </w:rPr>
        <w:t xml:space="preserve">решению Исполнительного комитета районного Совета народных депутатов </w:t>
      </w:r>
      <w:r w:rsidR="00DC6698" w:rsidRPr="0064734D">
        <w:rPr>
          <w:bCs/>
          <w:sz w:val="28"/>
          <w:szCs w:val="28"/>
        </w:rPr>
        <w:t xml:space="preserve">области от 19 июля 1991 г. </w:t>
      </w:r>
      <w:r w:rsidR="004E5942" w:rsidRPr="0064734D">
        <w:rPr>
          <w:bCs/>
          <w:sz w:val="28"/>
          <w:szCs w:val="28"/>
        </w:rPr>
        <w:t xml:space="preserve">№ </w:t>
      </w:r>
      <w:r w:rsidR="00DC6698" w:rsidRPr="0064734D">
        <w:rPr>
          <w:bCs/>
          <w:sz w:val="28"/>
          <w:szCs w:val="28"/>
        </w:rPr>
        <w:t xml:space="preserve"> и</w:t>
      </w:r>
      <w:r w:rsidR="00DB5DCD" w:rsidRPr="0064734D">
        <w:rPr>
          <w:snapToGrid/>
          <w:sz w:val="28"/>
          <w:szCs w:val="28"/>
        </w:rPr>
        <w:t xml:space="preserve"> Свидетельству о государственной регистрации предприятия</w:t>
      </w:r>
      <w:r w:rsidR="004E5942" w:rsidRPr="0064734D">
        <w:rPr>
          <w:snapToGrid/>
          <w:sz w:val="28"/>
          <w:szCs w:val="28"/>
        </w:rPr>
        <w:t xml:space="preserve"> №</w:t>
      </w:r>
      <w:proofErr w:type="gramStart"/>
      <w:r w:rsidR="004E5942" w:rsidRPr="0064734D">
        <w:rPr>
          <w:snapToGrid/>
          <w:sz w:val="28"/>
          <w:szCs w:val="28"/>
        </w:rPr>
        <w:t xml:space="preserve"> </w:t>
      </w:r>
      <w:r w:rsidR="00947101" w:rsidRPr="0064734D">
        <w:rPr>
          <w:snapToGrid/>
          <w:sz w:val="28"/>
          <w:szCs w:val="28"/>
        </w:rPr>
        <w:t>,</w:t>
      </w:r>
      <w:proofErr w:type="gramEnd"/>
      <w:r w:rsidR="00947101" w:rsidRPr="0064734D">
        <w:rPr>
          <w:snapToGrid/>
          <w:sz w:val="28"/>
          <w:szCs w:val="28"/>
        </w:rPr>
        <w:t xml:space="preserve"> </w:t>
      </w:r>
      <w:r w:rsidR="007D492F" w:rsidRPr="0064734D">
        <w:rPr>
          <w:sz w:val="28"/>
          <w:szCs w:val="28"/>
        </w:rPr>
        <w:t>Крестьянское хозяйство «</w:t>
      </w:r>
      <w:r w:rsidR="004E5942" w:rsidRPr="0064734D">
        <w:rPr>
          <w:sz w:val="28"/>
          <w:szCs w:val="28"/>
        </w:rPr>
        <w:t>ЮЛ1</w:t>
      </w:r>
      <w:r w:rsidR="007D492F" w:rsidRPr="0064734D">
        <w:rPr>
          <w:sz w:val="28"/>
          <w:szCs w:val="28"/>
        </w:rPr>
        <w:t>»</w:t>
      </w:r>
      <w:r w:rsidR="0079178B" w:rsidRPr="0064734D">
        <w:rPr>
          <w:sz w:val="28"/>
          <w:szCs w:val="28"/>
        </w:rPr>
        <w:t xml:space="preserve"> зарегистрировано и</w:t>
      </w:r>
      <w:r w:rsidR="007D492F" w:rsidRPr="0064734D">
        <w:rPr>
          <w:sz w:val="28"/>
          <w:szCs w:val="28"/>
        </w:rPr>
        <w:t xml:space="preserve"> </w:t>
      </w:r>
      <w:r w:rsidRPr="0064734D">
        <w:rPr>
          <w:sz w:val="28"/>
          <w:szCs w:val="28"/>
        </w:rPr>
        <w:t>приобрело статус юридического лица</w:t>
      </w:r>
      <w:r w:rsidR="0079178B" w:rsidRPr="0064734D">
        <w:rPr>
          <w:sz w:val="28"/>
          <w:szCs w:val="28"/>
        </w:rPr>
        <w:t xml:space="preserve"> 14 июня 1991 года</w:t>
      </w:r>
      <w:r w:rsidRPr="0064734D">
        <w:rPr>
          <w:sz w:val="28"/>
          <w:szCs w:val="28"/>
        </w:rPr>
        <w:t>.</w:t>
      </w:r>
    </w:p>
    <w:p w:rsidR="004E5942" w:rsidRPr="0064734D" w:rsidRDefault="001014B0" w:rsidP="007B1B12">
      <w:pPr>
        <w:pStyle w:val="af4"/>
        <w:spacing w:after="0"/>
        <w:ind w:left="0" w:firstLine="540"/>
        <w:jc w:val="both"/>
        <w:rPr>
          <w:bCs/>
          <w:sz w:val="28"/>
          <w:szCs w:val="28"/>
        </w:rPr>
      </w:pPr>
      <w:r w:rsidRPr="0064734D">
        <w:rPr>
          <w:bCs/>
          <w:sz w:val="28"/>
          <w:szCs w:val="28"/>
        </w:rPr>
        <w:t xml:space="preserve">Постановлением </w:t>
      </w:r>
      <w:r w:rsidR="007B1B12" w:rsidRPr="0064734D">
        <w:rPr>
          <w:bCs/>
          <w:sz w:val="28"/>
          <w:szCs w:val="28"/>
        </w:rPr>
        <w:t>главы Администрации района области от 23 июля 1993 г. №, Крестьянское хозяйство «</w:t>
      </w:r>
      <w:r w:rsidR="004E5942" w:rsidRPr="0064734D">
        <w:rPr>
          <w:bCs/>
          <w:sz w:val="28"/>
          <w:szCs w:val="28"/>
        </w:rPr>
        <w:t>ЮЛ</w:t>
      </w:r>
      <w:proofErr w:type="gramStart"/>
      <w:r w:rsidR="004E5942" w:rsidRPr="0064734D">
        <w:rPr>
          <w:bCs/>
          <w:sz w:val="28"/>
          <w:szCs w:val="28"/>
        </w:rPr>
        <w:t>1</w:t>
      </w:r>
      <w:proofErr w:type="gramEnd"/>
      <w:r w:rsidR="007B1B12" w:rsidRPr="0064734D">
        <w:rPr>
          <w:bCs/>
          <w:sz w:val="28"/>
          <w:szCs w:val="28"/>
        </w:rPr>
        <w:t>» переименовано</w:t>
      </w:r>
      <w:r w:rsidR="000B5866" w:rsidRPr="0064734D">
        <w:rPr>
          <w:bCs/>
          <w:sz w:val="28"/>
          <w:szCs w:val="28"/>
        </w:rPr>
        <w:t xml:space="preserve"> в Крестьянское хозяйство «</w:t>
      </w:r>
      <w:r w:rsidR="004E5942" w:rsidRPr="0064734D">
        <w:rPr>
          <w:bCs/>
          <w:sz w:val="28"/>
          <w:szCs w:val="28"/>
        </w:rPr>
        <w:t>ЮЛ2</w:t>
      </w:r>
      <w:r w:rsidR="007B1B12" w:rsidRPr="0064734D">
        <w:rPr>
          <w:bCs/>
          <w:sz w:val="28"/>
          <w:szCs w:val="28"/>
        </w:rPr>
        <w:t xml:space="preserve">». </w:t>
      </w:r>
    </w:p>
    <w:p w:rsidR="007B1B12" w:rsidRPr="0064734D" w:rsidRDefault="007B1B12" w:rsidP="007B1B12">
      <w:pPr>
        <w:pStyle w:val="af4"/>
        <w:spacing w:after="0"/>
        <w:ind w:left="0" w:firstLine="540"/>
        <w:jc w:val="both"/>
        <w:rPr>
          <w:sz w:val="28"/>
          <w:szCs w:val="28"/>
        </w:rPr>
      </w:pPr>
      <w:r w:rsidRPr="0064734D">
        <w:rPr>
          <w:sz w:val="28"/>
          <w:szCs w:val="28"/>
        </w:rPr>
        <w:t>4 апреля 1994 г. Крест</w:t>
      </w:r>
      <w:r w:rsidR="000B5866" w:rsidRPr="0064734D">
        <w:rPr>
          <w:sz w:val="28"/>
          <w:szCs w:val="28"/>
        </w:rPr>
        <w:t>ьянскому  хозяйству «</w:t>
      </w:r>
      <w:r w:rsidR="004E5942" w:rsidRPr="0064734D">
        <w:rPr>
          <w:sz w:val="28"/>
          <w:szCs w:val="28"/>
        </w:rPr>
        <w:t>ЮЛ</w:t>
      </w:r>
      <w:proofErr w:type="gramStart"/>
      <w:r w:rsidR="004E5942" w:rsidRPr="0064734D">
        <w:rPr>
          <w:sz w:val="28"/>
          <w:szCs w:val="28"/>
        </w:rPr>
        <w:t>2</w:t>
      </w:r>
      <w:proofErr w:type="gramEnd"/>
      <w:r w:rsidR="004E5942" w:rsidRPr="0064734D">
        <w:rPr>
          <w:sz w:val="28"/>
          <w:szCs w:val="28"/>
        </w:rPr>
        <w:t>» присвоен ИНН 0000000001</w:t>
      </w:r>
      <w:r w:rsidRPr="0064734D">
        <w:rPr>
          <w:sz w:val="28"/>
          <w:szCs w:val="28"/>
        </w:rPr>
        <w:t xml:space="preserve"> как юридическому лицу, с внесением соответствующих данных о его регистрации в базу данных Единого государственного реестра налогоплательщиков.</w:t>
      </w:r>
    </w:p>
    <w:p w:rsidR="006E4AEE" w:rsidRPr="0064734D" w:rsidRDefault="00E0077D" w:rsidP="003658B3">
      <w:pPr>
        <w:pStyle w:val="af4"/>
        <w:spacing w:after="0"/>
        <w:ind w:left="0" w:firstLine="708"/>
        <w:jc w:val="both"/>
        <w:rPr>
          <w:sz w:val="28"/>
          <w:szCs w:val="28"/>
        </w:rPr>
      </w:pPr>
      <w:r w:rsidRPr="0064734D">
        <w:rPr>
          <w:bCs/>
          <w:sz w:val="28"/>
          <w:szCs w:val="28"/>
        </w:rPr>
        <w:t>28 октября 2002 г. Администрацией района области</w:t>
      </w:r>
      <w:r w:rsidR="00DB5DCD" w:rsidRPr="0064734D">
        <w:rPr>
          <w:bCs/>
          <w:sz w:val="28"/>
          <w:szCs w:val="28"/>
        </w:rPr>
        <w:t xml:space="preserve"> </w:t>
      </w:r>
      <w:r w:rsidRPr="0064734D">
        <w:rPr>
          <w:bCs/>
          <w:sz w:val="28"/>
          <w:szCs w:val="28"/>
        </w:rPr>
        <w:t>в адрес Межрайонной ИФНС России №  по области</w:t>
      </w:r>
      <w:r w:rsidR="00DB5DCD" w:rsidRPr="0064734D">
        <w:rPr>
          <w:bCs/>
          <w:sz w:val="28"/>
          <w:szCs w:val="28"/>
        </w:rPr>
        <w:t xml:space="preserve"> </w:t>
      </w:r>
      <w:r w:rsidR="0079178B" w:rsidRPr="0064734D">
        <w:rPr>
          <w:bCs/>
          <w:sz w:val="28"/>
          <w:szCs w:val="28"/>
        </w:rPr>
        <w:t xml:space="preserve">согласно акту </w:t>
      </w:r>
      <w:r w:rsidRPr="0064734D">
        <w:rPr>
          <w:bCs/>
          <w:sz w:val="28"/>
          <w:szCs w:val="28"/>
        </w:rPr>
        <w:t>приема-передачи регист</w:t>
      </w:r>
      <w:r w:rsidR="0064734D" w:rsidRPr="0064734D">
        <w:rPr>
          <w:bCs/>
          <w:sz w:val="28"/>
          <w:szCs w:val="28"/>
        </w:rPr>
        <w:t>рационных дел юридических лиц №</w:t>
      </w:r>
      <w:r w:rsidR="00DB5DCD" w:rsidRPr="0064734D">
        <w:rPr>
          <w:bCs/>
          <w:sz w:val="28"/>
          <w:szCs w:val="28"/>
        </w:rPr>
        <w:t>,</w:t>
      </w:r>
      <w:r w:rsidRPr="0064734D">
        <w:rPr>
          <w:bCs/>
          <w:sz w:val="28"/>
          <w:szCs w:val="28"/>
        </w:rPr>
        <w:t xml:space="preserve"> передано регистрационное дел</w:t>
      </w:r>
      <w:r w:rsidR="000B5866" w:rsidRPr="0064734D">
        <w:rPr>
          <w:bCs/>
          <w:sz w:val="28"/>
          <w:szCs w:val="28"/>
        </w:rPr>
        <w:t>о Крестьянского хозяйства «</w:t>
      </w:r>
      <w:r w:rsidR="0064734D" w:rsidRPr="0064734D">
        <w:rPr>
          <w:bCs/>
          <w:sz w:val="28"/>
          <w:szCs w:val="28"/>
        </w:rPr>
        <w:t>ЮЛ</w:t>
      </w:r>
      <w:proofErr w:type="gramStart"/>
      <w:r w:rsidR="0064734D" w:rsidRPr="0064734D">
        <w:rPr>
          <w:bCs/>
          <w:sz w:val="28"/>
          <w:szCs w:val="28"/>
        </w:rPr>
        <w:t>2</w:t>
      </w:r>
      <w:proofErr w:type="gramEnd"/>
      <w:r w:rsidRPr="0064734D">
        <w:rPr>
          <w:bCs/>
          <w:sz w:val="28"/>
          <w:szCs w:val="28"/>
        </w:rPr>
        <w:t>»</w:t>
      </w:r>
      <w:r w:rsidR="00DB5DCD" w:rsidRPr="0064734D">
        <w:rPr>
          <w:bCs/>
          <w:sz w:val="28"/>
          <w:szCs w:val="28"/>
        </w:rPr>
        <w:t xml:space="preserve"> </w:t>
      </w:r>
      <w:r w:rsidRPr="0064734D">
        <w:rPr>
          <w:bCs/>
          <w:sz w:val="28"/>
          <w:szCs w:val="28"/>
        </w:rPr>
        <w:t xml:space="preserve">в соответствии с постановлением Правительства РФ от 19 июня 2002 г. № 441 «Об утверждении порядка и сроков передачи регистрационных дел зарегистрированных ранее юридических лиц, хранящихся в органах, </w:t>
      </w:r>
      <w:r w:rsidRPr="0064734D">
        <w:rPr>
          <w:bCs/>
          <w:sz w:val="28"/>
          <w:szCs w:val="28"/>
        </w:rPr>
        <w:lastRenderedPageBreak/>
        <w:t>осуществляющих государственную регистрацию юридических лиц до введения в действие федерального закона «О государственн</w:t>
      </w:r>
      <w:r w:rsidR="00DB5DCD" w:rsidRPr="0064734D">
        <w:rPr>
          <w:bCs/>
          <w:sz w:val="28"/>
          <w:szCs w:val="28"/>
        </w:rPr>
        <w:t>ой регистрации юридических лиц»</w:t>
      </w:r>
      <w:r w:rsidRPr="0064734D">
        <w:rPr>
          <w:bCs/>
          <w:sz w:val="28"/>
          <w:szCs w:val="28"/>
        </w:rPr>
        <w:t>.</w:t>
      </w:r>
    </w:p>
    <w:p w:rsidR="000F6CB9" w:rsidRPr="0064734D" w:rsidRDefault="000F6CB9" w:rsidP="000F6CB9">
      <w:pPr>
        <w:ind w:firstLine="540"/>
        <w:jc w:val="both"/>
        <w:rPr>
          <w:sz w:val="28"/>
          <w:szCs w:val="28"/>
        </w:rPr>
      </w:pPr>
      <w:proofErr w:type="gramStart"/>
      <w:r w:rsidRPr="0064734D">
        <w:rPr>
          <w:sz w:val="28"/>
          <w:szCs w:val="28"/>
        </w:rPr>
        <w:t>Согласно пункту 3 статьи 26 Федерально</w:t>
      </w:r>
      <w:r w:rsidR="001014B0" w:rsidRPr="0064734D">
        <w:rPr>
          <w:sz w:val="28"/>
          <w:szCs w:val="28"/>
        </w:rPr>
        <w:t xml:space="preserve">го закона от 8 августа 2001 г. </w:t>
      </w:r>
      <w:r w:rsidRPr="0064734D">
        <w:rPr>
          <w:sz w:val="28"/>
          <w:szCs w:val="28"/>
        </w:rPr>
        <w:t>№ 129-ФЗ уполномоченное лицо юридического лица, зарегистрированного до вступления в силу Федерального закона от 8 августа 2001 года № 129-ФЗ, обязано в течение шести месяцев со дня вступле</w:t>
      </w:r>
      <w:r w:rsidR="001014B0" w:rsidRPr="0064734D">
        <w:rPr>
          <w:sz w:val="28"/>
          <w:szCs w:val="28"/>
        </w:rPr>
        <w:t xml:space="preserve">ния в силу Федерального закона </w:t>
      </w:r>
      <w:r w:rsidRPr="0064734D">
        <w:rPr>
          <w:sz w:val="28"/>
          <w:szCs w:val="28"/>
        </w:rPr>
        <w:t xml:space="preserve">от 8 августа 2001 г. № 129-ФЗ представить в регистрирующий орган </w:t>
      </w:r>
      <w:hyperlink r:id="rId8" w:history="1">
        <w:r w:rsidRPr="0064734D">
          <w:rPr>
            <w:sz w:val="28"/>
            <w:szCs w:val="28"/>
          </w:rPr>
          <w:t>сведения,</w:t>
        </w:r>
      </w:hyperlink>
      <w:r w:rsidRPr="0064734D">
        <w:rPr>
          <w:sz w:val="28"/>
          <w:szCs w:val="28"/>
        </w:rPr>
        <w:t xml:space="preserve"> предусмотренные </w:t>
      </w:r>
      <w:hyperlink r:id="rId9" w:history="1">
        <w:r w:rsidRPr="0064734D">
          <w:rPr>
            <w:sz w:val="28"/>
            <w:szCs w:val="28"/>
          </w:rPr>
          <w:t>подпунктами «а» «д»,</w:t>
        </w:r>
      </w:hyperlink>
      <w:r w:rsidRPr="0064734D">
        <w:rPr>
          <w:sz w:val="28"/>
          <w:szCs w:val="28"/>
        </w:rPr>
        <w:t xml:space="preserve"> </w:t>
      </w:r>
      <w:hyperlink r:id="rId10" w:history="1">
        <w:r w:rsidRPr="0064734D">
          <w:rPr>
            <w:sz w:val="28"/>
            <w:szCs w:val="28"/>
          </w:rPr>
          <w:t>«л</w:t>
        </w:r>
      </w:hyperlink>
      <w:r w:rsidRPr="0064734D">
        <w:rPr>
          <w:sz w:val="28"/>
          <w:szCs w:val="28"/>
        </w:rPr>
        <w:t>» пункта 1</w:t>
      </w:r>
      <w:proofErr w:type="gramEnd"/>
      <w:r w:rsidRPr="0064734D">
        <w:rPr>
          <w:sz w:val="28"/>
          <w:szCs w:val="28"/>
        </w:rPr>
        <w:t xml:space="preserve"> статьи 5 Федерального закона от 8 августа 2001 г. № 129-ФЗ. </w:t>
      </w:r>
    </w:p>
    <w:p w:rsidR="000F6CB9" w:rsidRPr="0064734D" w:rsidRDefault="000F6CB9" w:rsidP="000F6CB9">
      <w:pPr>
        <w:ind w:firstLine="540"/>
        <w:jc w:val="both"/>
        <w:rPr>
          <w:sz w:val="28"/>
          <w:szCs w:val="28"/>
        </w:rPr>
      </w:pPr>
      <w:r w:rsidRPr="0064734D">
        <w:rPr>
          <w:sz w:val="28"/>
          <w:szCs w:val="28"/>
        </w:rPr>
        <w:t>Вышеуказанные сведения представлялись по форме № Р17001 «Сообщение сведений о юридическом лице, зарегистрированном до вступления в силу Федерального закона «О государственной регистрации юридических лиц», утвержденной Постановлением Правительства РФ от 19 июня 2002 г. № 439.</w:t>
      </w:r>
    </w:p>
    <w:p w:rsidR="00EF62E3" w:rsidRPr="0064734D" w:rsidRDefault="000F6CB9" w:rsidP="00990F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734D">
        <w:rPr>
          <w:sz w:val="28"/>
          <w:szCs w:val="28"/>
        </w:rPr>
        <w:t>В</w:t>
      </w:r>
      <w:r w:rsidR="00EF62E3" w:rsidRPr="0064734D">
        <w:rPr>
          <w:sz w:val="28"/>
          <w:szCs w:val="28"/>
        </w:rPr>
        <w:t xml:space="preserve"> нарушение </w:t>
      </w:r>
      <w:r w:rsidRPr="0064734D">
        <w:rPr>
          <w:sz w:val="28"/>
          <w:szCs w:val="28"/>
        </w:rPr>
        <w:t xml:space="preserve"> названных треб</w:t>
      </w:r>
      <w:r w:rsidR="00EF62E3" w:rsidRPr="0064734D">
        <w:rPr>
          <w:sz w:val="28"/>
          <w:szCs w:val="28"/>
        </w:rPr>
        <w:t xml:space="preserve">ований </w:t>
      </w:r>
      <w:r w:rsidRPr="0064734D">
        <w:rPr>
          <w:sz w:val="28"/>
          <w:szCs w:val="28"/>
        </w:rPr>
        <w:t xml:space="preserve">Федерального закона от 8 августа 2001 г. № 129-ФЗ, </w:t>
      </w:r>
      <w:r w:rsidRPr="0064734D">
        <w:rPr>
          <w:bCs/>
          <w:sz w:val="28"/>
          <w:szCs w:val="28"/>
        </w:rPr>
        <w:t>Крестьянское хозяйство «</w:t>
      </w:r>
      <w:r w:rsidR="0064734D" w:rsidRPr="0064734D">
        <w:rPr>
          <w:bCs/>
          <w:sz w:val="28"/>
          <w:szCs w:val="28"/>
        </w:rPr>
        <w:t>ЮЛ</w:t>
      </w:r>
      <w:proofErr w:type="gramStart"/>
      <w:r w:rsidR="0064734D" w:rsidRPr="0064734D">
        <w:rPr>
          <w:bCs/>
          <w:sz w:val="28"/>
          <w:szCs w:val="28"/>
        </w:rPr>
        <w:t>2</w:t>
      </w:r>
      <w:proofErr w:type="gramEnd"/>
      <w:r w:rsidRPr="0064734D">
        <w:rPr>
          <w:bCs/>
          <w:sz w:val="28"/>
          <w:szCs w:val="28"/>
        </w:rPr>
        <w:t>»</w:t>
      </w:r>
      <w:r w:rsidR="00EF62E3" w:rsidRPr="0064734D">
        <w:rPr>
          <w:sz w:val="28"/>
          <w:szCs w:val="28"/>
        </w:rPr>
        <w:t xml:space="preserve"> не представил</w:t>
      </w:r>
      <w:r w:rsidRPr="0064734D">
        <w:rPr>
          <w:sz w:val="28"/>
          <w:szCs w:val="28"/>
        </w:rPr>
        <w:t>о</w:t>
      </w:r>
      <w:r w:rsidR="00EF62E3" w:rsidRPr="0064734D">
        <w:rPr>
          <w:sz w:val="28"/>
          <w:szCs w:val="28"/>
        </w:rPr>
        <w:t xml:space="preserve"> в Межрайонную ИФНС России №  по области</w:t>
      </w:r>
      <w:r w:rsidRPr="0064734D">
        <w:rPr>
          <w:sz w:val="28"/>
          <w:szCs w:val="28"/>
        </w:rPr>
        <w:t xml:space="preserve"> </w:t>
      </w:r>
      <w:r w:rsidR="00EF62E3" w:rsidRPr="0064734D">
        <w:rPr>
          <w:sz w:val="28"/>
          <w:szCs w:val="28"/>
        </w:rPr>
        <w:t>сведения о юридическ</w:t>
      </w:r>
      <w:r w:rsidR="001014B0" w:rsidRPr="0064734D">
        <w:rPr>
          <w:sz w:val="28"/>
          <w:szCs w:val="28"/>
        </w:rPr>
        <w:t xml:space="preserve">ом лице, </w:t>
      </w:r>
      <w:r w:rsidRPr="0064734D">
        <w:rPr>
          <w:sz w:val="28"/>
          <w:szCs w:val="28"/>
        </w:rPr>
        <w:t>зарегистрированном до 1 июля 2002 г</w:t>
      </w:r>
      <w:r w:rsidR="001C3E00" w:rsidRPr="0064734D">
        <w:rPr>
          <w:sz w:val="28"/>
          <w:szCs w:val="28"/>
        </w:rPr>
        <w:t>ода</w:t>
      </w:r>
      <w:r w:rsidR="00EF62E3" w:rsidRPr="0064734D">
        <w:rPr>
          <w:sz w:val="28"/>
          <w:szCs w:val="28"/>
        </w:rPr>
        <w:t>.</w:t>
      </w:r>
    </w:p>
    <w:p w:rsidR="003658B3" w:rsidRPr="0064734D" w:rsidRDefault="00990FE2" w:rsidP="00990F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734D">
        <w:rPr>
          <w:sz w:val="28"/>
          <w:szCs w:val="28"/>
        </w:rPr>
        <w:t xml:space="preserve">Крестьянские (фермерские) хозяйства как хозяйствующие субъекты являются плательщиками отдельных налогов и обязаны вести налоговый учет, составлять и представлять налоговую отчетность в налоговые органы в порядке и по формам, установленным </w:t>
      </w:r>
      <w:hyperlink r:id="rId11" w:history="1">
        <w:r w:rsidRPr="0064734D">
          <w:rPr>
            <w:sz w:val="28"/>
            <w:szCs w:val="28"/>
          </w:rPr>
          <w:t>законодательством</w:t>
        </w:r>
      </w:hyperlink>
      <w:r w:rsidRPr="0064734D">
        <w:rPr>
          <w:sz w:val="28"/>
          <w:szCs w:val="28"/>
        </w:rPr>
        <w:t xml:space="preserve">.  </w:t>
      </w:r>
    </w:p>
    <w:p w:rsidR="001C3E00" w:rsidRPr="0064734D" w:rsidRDefault="001C3E00" w:rsidP="001C3E00">
      <w:pPr>
        <w:ind w:firstLine="720"/>
        <w:jc w:val="both"/>
        <w:rPr>
          <w:sz w:val="28"/>
          <w:szCs w:val="28"/>
        </w:rPr>
      </w:pPr>
      <w:proofErr w:type="gramStart"/>
      <w:r w:rsidRPr="0064734D">
        <w:rPr>
          <w:sz w:val="28"/>
          <w:szCs w:val="28"/>
        </w:rPr>
        <w:t>В соответствии с пунктом 1 с</w:t>
      </w:r>
      <w:r w:rsidR="001014B0" w:rsidRPr="0064734D">
        <w:rPr>
          <w:sz w:val="28"/>
          <w:szCs w:val="28"/>
        </w:rPr>
        <w:t xml:space="preserve">татьи 21.1 Федерального закона </w:t>
      </w:r>
      <w:r w:rsidRPr="0064734D">
        <w:rPr>
          <w:sz w:val="28"/>
          <w:szCs w:val="28"/>
        </w:rPr>
        <w:t>от 8 августа 2001 г. № 129-ФЗ юридическое лицо, которое в течение последних двенадцати месяцев, предшествующих моменту принятия регистрирующим органом соответствующего решения, не представляло документы отчетности, предусмотренные законодательством Российской Федерации о налогах и сборах, и не осуществляло операций хотя бы по одному банковскому счету, признается фактически прекратившим свою деятельность (недействующим юридическим лицом</w:t>
      </w:r>
      <w:proofErr w:type="gramEnd"/>
      <w:r w:rsidRPr="0064734D">
        <w:rPr>
          <w:sz w:val="28"/>
          <w:szCs w:val="28"/>
        </w:rPr>
        <w:t>). Такое юридическое лицо может быть исключено из Единого государственного реестра юридических лиц в порядке, предусмотренном Федеральным законом от 8 августа 2001 г. № 129-ФЗ.</w:t>
      </w:r>
    </w:p>
    <w:p w:rsidR="001C3E00" w:rsidRPr="0064734D" w:rsidRDefault="001C3E00" w:rsidP="001C3E00">
      <w:pPr>
        <w:ind w:firstLine="720"/>
        <w:jc w:val="both"/>
        <w:rPr>
          <w:sz w:val="28"/>
          <w:szCs w:val="28"/>
        </w:rPr>
      </w:pPr>
      <w:r w:rsidRPr="0064734D">
        <w:rPr>
          <w:sz w:val="28"/>
          <w:szCs w:val="28"/>
        </w:rPr>
        <w:t>При наличии одновременно всех указанных в пункте 1 статьи 21.1 Федерального закона от 8 августа 2001 г. № 129-ФЗ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(пункт 2 стат</w:t>
      </w:r>
      <w:r w:rsidR="001014B0" w:rsidRPr="0064734D">
        <w:rPr>
          <w:sz w:val="28"/>
          <w:szCs w:val="28"/>
        </w:rPr>
        <w:t xml:space="preserve">ьи 21.1 Федерального закона от </w:t>
      </w:r>
      <w:r w:rsidRPr="0064734D">
        <w:rPr>
          <w:sz w:val="28"/>
          <w:szCs w:val="28"/>
        </w:rPr>
        <w:t>8 августа 2001 г. № 129-ФЗ).</w:t>
      </w:r>
    </w:p>
    <w:p w:rsidR="001C3E00" w:rsidRPr="0064734D" w:rsidRDefault="001014B0" w:rsidP="001C3E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734D">
        <w:rPr>
          <w:sz w:val="28"/>
          <w:szCs w:val="28"/>
        </w:rPr>
        <w:t xml:space="preserve">Межрайонной ИФНС России №  по </w:t>
      </w:r>
      <w:r w:rsidR="00352806" w:rsidRPr="0064734D">
        <w:rPr>
          <w:sz w:val="28"/>
          <w:szCs w:val="28"/>
        </w:rPr>
        <w:t xml:space="preserve">области </w:t>
      </w:r>
      <w:r w:rsidR="0064734D" w:rsidRPr="0064734D">
        <w:rPr>
          <w:sz w:val="28"/>
          <w:szCs w:val="28"/>
        </w:rPr>
        <w:t>_</w:t>
      </w:r>
      <w:r w:rsidR="00352806" w:rsidRPr="0064734D">
        <w:rPr>
          <w:sz w:val="28"/>
          <w:szCs w:val="28"/>
        </w:rPr>
        <w:t xml:space="preserve"> </w:t>
      </w:r>
      <w:r w:rsidR="0064734D" w:rsidRPr="0064734D">
        <w:rPr>
          <w:sz w:val="28"/>
          <w:szCs w:val="28"/>
        </w:rPr>
        <w:t>_______</w:t>
      </w:r>
      <w:r w:rsidR="001C3E00" w:rsidRPr="0064734D">
        <w:rPr>
          <w:sz w:val="28"/>
          <w:szCs w:val="28"/>
        </w:rPr>
        <w:t xml:space="preserve"> 2011 года в отношении </w:t>
      </w:r>
      <w:r w:rsidR="00117EEC" w:rsidRPr="0064734D">
        <w:rPr>
          <w:bCs/>
          <w:sz w:val="28"/>
          <w:szCs w:val="28"/>
        </w:rPr>
        <w:t xml:space="preserve">Крестьянского хозяйства </w:t>
      </w:r>
      <w:r w:rsidR="00352806" w:rsidRPr="0064734D">
        <w:rPr>
          <w:bCs/>
          <w:sz w:val="28"/>
          <w:szCs w:val="28"/>
        </w:rPr>
        <w:t>«</w:t>
      </w:r>
      <w:r w:rsidR="0064734D" w:rsidRPr="0064734D">
        <w:rPr>
          <w:bCs/>
          <w:sz w:val="28"/>
          <w:szCs w:val="28"/>
        </w:rPr>
        <w:t>ЮЛ2</w:t>
      </w:r>
      <w:r w:rsidR="00352806" w:rsidRPr="0064734D">
        <w:rPr>
          <w:bCs/>
          <w:sz w:val="28"/>
          <w:szCs w:val="28"/>
        </w:rPr>
        <w:t>»</w:t>
      </w:r>
      <w:r w:rsidR="001C3E00" w:rsidRPr="0064734D">
        <w:rPr>
          <w:sz w:val="28"/>
          <w:szCs w:val="28"/>
        </w:rPr>
        <w:t xml:space="preserve"> принято решение</w:t>
      </w:r>
      <w:r w:rsidR="00352806" w:rsidRPr="0064734D">
        <w:rPr>
          <w:sz w:val="28"/>
          <w:szCs w:val="28"/>
        </w:rPr>
        <w:t xml:space="preserve"> № </w:t>
      </w:r>
      <w:r w:rsidR="001C3E00" w:rsidRPr="0064734D">
        <w:rPr>
          <w:sz w:val="28"/>
          <w:szCs w:val="28"/>
        </w:rPr>
        <w:t xml:space="preserve"> о предстоящем исключении недейству</w:t>
      </w:r>
      <w:r w:rsidR="00352806" w:rsidRPr="0064734D">
        <w:rPr>
          <w:sz w:val="28"/>
          <w:szCs w:val="28"/>
        </w:rPr>
        <w:t>ющего юридического лица из Единого государственного реестра юридических лиц</w:t>
      </w:r>
      <w:r w:rsidR="001C3E00" w:rsidRPr="0064734D">
        <w:rPr>
          <w:sz w:val="28"/>
          <w:szCs w:val="28"/>
        </w:rPr>
        <w:t>, кот</w:t>
      </w:r>
      <w:r w:rsidR="00352806" w:rsidRPr="0064734D">
        <w:rPr>
          <w:sz w:val="28"/>
          <w:szCs w:val="28"/>
        </w:rPr>
        <w:t xml:space="preserve">орое в соответствии с пунктом 3 статьи 21.1 </w:t>
      </w:r>
      <w:r w:rsidR="001C3E00" w:rsidRPr="0064734D">
        <w:rPr>
          <w:sz w:val="28"/>
          <w:szCs w:val="28"/>
        </w:rPr>
        <w:t xml:space="preserve">Федерального закона </w:t>
      </w:r>
      <w:r w:rsidR="00352806" w:rsidRPr="0064734D">
        <w:rPr>
          <w:sz w:val="28"/>
          <w:szCs w:val="28"/>
        </w:rPr>
        <w:t>от 8 августа 2001 г.</w:t>
      </w:r>
      <w:r w:rsidR="00117EEC" w:rsidRPr="0064734D">
        <w:rPr>
          <w:sz w:val="28"/>
          <w:szCs w:val="28"/>
        </w:rPr>
        <w:t xml:space="preserve"> </w:t>
      </w:r>
      <w:r w:rsidR="00352806" w:rsidRPr="0064734D">
        <w:rPr>
          <w:sz w:val="28"/>
          <w:szCs w:val="28"/>
        </w:rPr>
        <w:t xml:space="preserve">№ 129-ФЗ </w:t>
      </w:r>
      <w:r w:rsidR="001C3E00" w:rsidRPr="0064734D">
        <w:rPr>
          <w:sz w:val="28"/>
          <w:szCs w:val="28"/>
        </w:rPr>
        <w:t>опубликовано в журнале «Вестник государственной регистрации»</w:t>
      </w:r>
      <w:r w:rsidR="00117EEC" w:rsidRPr="0064734D">
        <w:rPr>
          <w:sz w:val="28"/>
          <w:szCs w:val="28"/>
        </w:rPr>
        <w:t xml:space="preserve"> </w:t>
      </w:r>
      <w:r w:rsidR="001C3E00" w:rsidRPr="0064734D">
        <w:rPr>
          <w:sz w:val="28"/>
          <w:szCs w:val="28"/>
        </w:rPr>
        <w:t xml:space="preserve">от </w:t>
      </w:r>
      <w:r w:rsidR="0064734D" w:rsidRPr="0064734D">
        <w:rPr>
          <w:sz w:val="28"/>
          <w:szCs w:val="28"/>
        </w:rPr>
        <w:t>__ _______</w:t>
      </w:r>
      <w:r w:rsidR="009A4D2A" w:rsidRPr="0064734D">
        <w:rPr>
          <w:sz w:val="28"/>
          <w:szCs w:val="28"/>
        </w:rPr>
        <w:t xml:space="preserve"> </w:t>
      </w:r>
      <w:r w:rsidR="001C3E00" w:rsidRPr="0064734D">
        <w:rPr>
          <w:sz w:val="28"/>
          <w:szCs w:val="28"/>
        </w:rPr>
        <w:t>20</w:t>
      </w:r>
      <w:r w:rsidR="009A4D2A" w:rsidRPr="0064734D">
        <w:rPr>
          <w:sz w:val="28"/>
          <w:szCs w:val="28"/>
        </w:rPr>
        <w:t>11 г.</w:t>
      </w:r>
      <w:r w:rsidR="001C3E00" w:rsidRPr="0064734D">
        <w:rPr>
          <w:sz w:val="28"/>
          <w:szCs w:val="28"/>
        </w:rPr>
        <w:t xml:space="preserve"> №</w:t>
      </w:r>
      <w:proofErr w:type="gramStart"/>
      <w:r w:rsidR="001C3E00" w:rsidRPr="0064734D">
        <w:rPr>
          <w:sz w:val="28"/>
          <w:szCs w:val="28"/>
        </w:rPr>
        <w:t> </w:t>
      </w:r>
      <w:r w:rsidR="0064734D" w:rsidRPr="0064734D">
        <w:rPr>
          <w:sz w:val="28"/>
          <w:szCs w:val="28"/>
        </w:rPr>
        <w:t xml:space="preserve"> </w:t>
      </w:r>
      <w:r w:rsidR="009A4D2A" w:rsidRPr="0064734D">
        <w:rPr>
          <w:sz w:val="28"/>
          <w:szCs w:val="28"/>
        </w:rPr>
        <w:t>,</w:t>
      </w:r>
      <w:proofErr w:type="gramEnd"/>
      <w:r w:rsidR="001C3E00" w:rsidRPr="0064734D">
        <w:rPr>
          <w:sz w:val="28"/>
          <w:szCs w:val="28"/>
        </w:rPr>
        <w:t xml:space="preserve"> часть 2.</w:t>
      </w:r>
    </w:p>
    <w:p w:rsidR="001C3E00" w:rsidRPr="0064734D" w:rsidRDefault="001C3E00" w:rsidP="001C3E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734D">
        <w:rPr>
          <w:sz w:val="28"/>
          <w:szCs w:val="28"/>
        </w:rPr>
        <w:t xml:space="preserve">Одновременно с решением о предстоящем исключении опубликованы сведения о порядке и сроках направления заявлений недействующим юридическим лицом, </w:t>
      </w:r>
      <w:r w:rsidRPr="0064734D">
        <w:rPr>
          <w:sz w:val="28"/>
          <w:szCs w:val="28"/>
        </w:rPr>
        <w:lastRenderedPageBreak/>
        <w:t>кредиторами или иными лицами, чьи права и законные интересы затрагиваются в связи с исключением недейству</w:t>
      </w:r>
      <w:r w:rsidR="009A4D2A" w:rsidRPr="0064734D">
        <w:rPr>
          <w:sz w:val="28"/>
          <w:szCs w:val="28"/>
        </w:rPr>
        <w:t>ющего юридического лица из Единого государственного реестра юридических лиц</w:t>
      </w:r>
      <w:r w:rsidRPr="0064734D">
        <w:rPr>
          <w:sz w:val="28"/>
          <w:szCs w:val="28"/>
        </w:rPr>
        <w:t>.</w:t>
      </w:r>
    </w:p>
    <w:p w:rsidR="000F6CB9" w:rsidRPr="0064734D" w:rsidRDefault="001C3E00" w:rsidP="009A4D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734D">
        <w:rPr>
          <w:sz w:val="28"/>
          <w:szCs w:val="28"/>
        </w:rPr>
        <w:t xml:space="preserve">Заявлений (в том числе от </w:t>
      </w:r>
      <w:r w:rsidR="009A4D2A" w:rsidRPr="0064734D">
        <w:rPr>
          <w:bCs/>
          <w:sz w:val="28"/>
          <w:szCs w:val="28"/>
        </w:rPr>
        <w:t>Крестьянского хозяйства «</w:t>
      </w:r>
      <w:r w:rsidR="0064734D" w:rsidRPr="0064734D">
        <w:rPr>
          <w:bCs/>
          <w:sz w:val="28"/>
          <w:szCs w:val="28"/>
        </w:rPr>
        <w:t>ЮЛ</w:t>
      </w:r>
      <w:proofErr w:type="gramStart"/>
      <w:r w:rsidR="0064734D" w:rsidRPr="0064734D">
        <w:rPr>
          <w:bCs/>
          <w:sz w:val="28"/>
          <w:szCs w:val="28"/>
        </w:rPr>
        <w:t>2</w:t>
      </w:r>
      <w:proofErr w:type="gramEnd"/>
      <w:r w:rsidR="009A4D2A" w:rsidRPr="0064734D">
        <w:rPr>
          <w:bCs/>
          <w:sz w:val="28"/>
          <w:szCs w:val="28"/>
        </w:rPr>
        <w:t>»</w:t>
      </w:r>
      <w:r w:rsidRPr="0064734D">
        <w:rPr>
          <w:sz w:val="28"/>
          <w:szCs w:val="28"/>
        </w:rPr>
        <w:t>) в срок, установленный пунктом 4 статьи 21.1 Федерально</w:t>
      </w:r>
      <w:r w:rsidR="009A4D2A" w:rsidRPr="0064734D">
        <w:rPr>
          <w:sz w:val="28"/>
          <w:szCs w:val="28"/>
        </w:rPr>
        <w:t>го закона от 8 августа 2001 г.</w:t>
      </w:r>
      <w:r w:rsidR="001014B0" w:rsidRPr="0064734D">
        <w:rPr>
          <w:sz w:val="28"/>
          <w:szCs w:val="28"/>
        </w:rPr>
        <w:t xml:space="preserve"> </w:t>
      </w:r>
      <w:r w:rsidR="001014B0" w:rsidRPr="0064734D">
        <w:rPr>
          <w:sz w:val="28"/>
          <w:szCs w:val="28"/>
        </w:rPr>
        <w:br/>
      </w:r>
      <w:r w:rsidRPr="0064734D">
        <w:rPr>
          <w:sz w:val="28"/>
          <w:szCs w:val="28"/>
        </w:rPr>
        <w:t xml:space="preserve">№ 129-ФЗ, – не позднее чем три месяца со дня опубликования решения о предстоящем исключении недействующего юридического лица из ЕГРЮЛ – в </w:t>
      </w:r>
      <w:r w:rsidR="009A4D2A" w:rsidRPr="0064734D">
        <w:rPr>
          <w:sz w:val="28"/>
          <w:szCs w:val="28"/>
        </w:rPr>
        <w:t xml:space="preserve">Межрайонную </w:t>
      </w:r>
      <w:r w:rsidR="0064734D" w:rsidRPr="0064734D">
        <w:rPr>
          <w:sz w:val="28"/>
          <w:szCs w:val="28"/>
        </w:rPr>
        <w:t xml:space="preserve">ИФНС России №  по </w:t>
      </w:r>
      <w:r w:rsidR="009A4D2A" w:rsidRPr="0064734D">
        <w:rPr>
          <w:sz w:val="28"/>
          <w:szCs w:val="28"/>
        </w:rPr>
        <w:t xml:space="preserve"> области</w:t>
      </w:r>
      <w:r w:rsidRPr="0064734D">
        <w:rPr>
          <w:sz w:val="28"/>
          <w:szCs w:val="28"/>
        </w:rPr>
        <w:t xml:space="preserve"> не поступало, в связи с чем </w:t>
      </w:r>
      <w:r w:rsidR="0064734D" w:rsidRPr="0064734D">
        <w:rPr>
          <w:sz w:val="28"/>
          <w:szCs w:val="28"/>
        </w:rPr>
        <w:t xml:space="preserve">Межрайонная ИФНС России №  по </w:t>
      </w:r>
      <w:r w:rsidR="009A4D2A" w:rsidRPr="0064734D">
        <w:rPr>
          <w:sz w:val="28"/>
          <w:szCs w:val="28"/>
        </w:rPr>
        <w:t xml:space="preserve"> области 2 апреля 2012 г.</w:t>
      </w:r>
      <w:r w:rsidRPr="0064734D">
        <w:rPr>
          <w:sz w:val="28"/>
          <w:szCs w:val="28"/>
        </w:rPr>
        <w:t xml:space="preserve"> внесена запись об исключении </w:t>
      </w:r>
      <w:r w:rsidR="0064734D" w:rsidRPr="0064734D">
        <w:rPr>
          <w:bCs/>
          <w:sz w:val="28"/>
          <w:szCs w:val="28"/>
        </w:rPr>
        <w:t>Крестьянского хозяйства «ЮЛ</w:t>
      </w:r>
      <w:proofErr w:type="gramStart"/>
      <w:r w:rsidR="0064734D" w:rsidRPr="0064734D">
        <w:rPr>
          <w:bCs/>
          <w:sz w:val="28"/>
          <w:szCs w:val="28"/>
        </w:rPr>
        <w:t>2</w:t>
      </w:r>
      <w:proofErr w:type="gramEnd"/>
      <w:r w:rsidR="009A4D2A" w:rsidRPr="0064734D">
        <w:rPr>
          <w:bCs/>
          <w:sz w:val="28"/>
          <w:szCs w:val="28"/>
        </w:rPr>
        <w:t>»</w:t>
      </w:r>
      <w:r w:rsidR="001014B0" w:rsidRPr="0064734D">
        <w:rPr>
          <w:kern w:val="16"/>
          <w:sz w:val="28"/>
          <w:szCs w:val="28"/>
        </w:rPr>
        <w:t xml:space="preserve">, </w:t>
      </w:r>
      <w:r w:rsidR="0064734D" w:rsidRPr="0064734D">
        <w:rPr>
          <w:kern w:val="16"/>
          <w:sz w:val="28"/>
          <w:szCs w:val="28"/>
        </w:rPr>
        <w:t>ОГРН 0000000000001</w:t>
      </w:r>
      <w:r w:rsidR="009A4D2A" w:rsidRPr="0064734D">
        <w:rPr>
          <w:kern w:val="16"/>
          <w:sz w:val="28"/>
          <w:szCs w:val="28"/>
        </w:rPr>
        <w:t xml:space="preserve">, ИНН </w:t>
      </w:r>
      <w:r w:rsidR="0064734D" w:rsidRPr="0064734D">
        <w:rPr>
          <w:kern w:val="16"/>
          <w:sz w:val="28"/>
          <w:szCs w:val="28"/>
        </w:rPr>
        <w:t>0000000001</w:t>
      </w:r>
      <w:r w:rsidRPr="0064734D">
        <w:rPr>
          <w:sz w:val="28"/>
          <w:szCs w:val="28"/>
        </w:rPr>
        <w:t xml:space="preserve"> из </w:t>
      </w:r>
      <w:r w:rsidR="009A4D2A" w:rsidRPr="0064734D">
        <w:rPr>
          <w:sz w:val="28"/>
          <w:szCs w:val="28"/>
        </w:rPr>
        <w:t>Единого государственного реестра юридических лиц</w:t>
      </w:r>
      <w:r w:rsidRPr="0064734D">
        <w:rPr>
          <w:sz w:val="28"/>
          <w:szCs w:val="28"/>
        </w:rPr>
        <w:t xml:space="preserve"> по решению регистрирующего органа.</w:t>
      </w:r>
    </w:p>
    <w:p w:rsidR="001014B0" w:rsidRPr="0064734D" w:rsidRDefault="001014B0" w:rsidP="009A4D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734D">
        <w:rPr>
          <w:sz w:val="28"/>
          <w:szCs w:val="28"/>
        </w:rPr>
        <w:t xml:space="preserve">Таким образом, в Едином государственном реестре юридических лиц содержатся сведения о прекращении деятельности </w:t>
      </w:r>
      <w:r w:rsidRPr="0064734D">
        <w:rPr>
          <w:bCs/>
          <w:sz w:val="28"/>
          <w:szCs w:val="28"/>
        </w:rPr>
        <w:t>Крестьянского хозяйства «</w:t>
      </w:r>
      <w:r w:rsidR="0064734D" w:rsidRPr="0064734D">
        <w:rPr>
          <w:bCs/>
          <w:sz w:val="28"/>
          <w:szCs w:val="28"/>
        </w:rPr>
        <w:t>ЮЛ</w:t>
      </w:r>
      <w:proofErr w:type="gramStart"/>
      <w:r w:rsidR="0064734D" w:rsidRPr="0064734D">
        <w:rPr>
          <w:bCs/>
          <w:sz w:val="28"/>
          <w:szCs w:val="28"/>
        </w:rPr>
        <w:t>2</w:t>
      </w:r>
      <w:proofErr w:type="gramEnd"/>
      <w:r w:rsidRPr="0064734D">
        <w:rPr>
          <w:bCs/>
          <w:sz w:val="28"/>
          <w:szCs w:val="28"/>
        </w:rPr>
        <w:t xml:space="preserve">» в связи с исключением из </w:t>
      </w:r>
      <w:r w:rsidRPr="0064734D">
        <w:rPr>
          <w:sz w:val="28"/>
          <w:szCs w:val="28"/>
        </w:rPr>
        <w:t>Единого государственного реестра юридических лиц.</w:t>
      </w:r>
    </w:p>
    <w:p w:rsidR="001014B0" w:rsidRPr="0064734D" w:rsidRDefault="001014B0" w:rsidP="009A4D2A">
      <w:pPr>
        <w:autoSpaceDE w:val="0"/>
        <w:autoSpaceDN w:val="0"/>
        <w:adjustRightInd w:val="0"/>
        <w:ind w:firstLine="567"/>
        <w:jc w:val="both"/>
        <w:rPr>
          <w:kern w:val="16"/>
          <w:sz w:val="28"/>
          <w:szCs w:val="28"/>
        </w:rPr>
      </w:pPr>
      <w:r w:rsidRPr="0064734D">
        <w:rPr>
          <w:sz w:val="28"/>
          <w:szCs w:val="28"/>
        </w:rPr>
        <w:t>Иную информацию Единый государственный реестр юридических лиц не содержит.</w:t>
      </w:r>
    </w:p>
    <w:p w:rsidR="000F6CB9" w:rsidRPr="0064734D" w:rsidRDefault="000F6CB9" w:rsidP="000F6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34D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64734D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64734D">
        <w:rPr>
          <w:rFonts w:ascii="Times New Roman" w:hAnsi="Times New Roman" w:cs="Times New Roman"/>
          <w:sz w:val="28"/>
          <w:szCs w:val="28"/>
        </w:rPr>
        <w:t xml:space="preserve">, действия </w:t>
      </w:r>
      <w:r w:rsidR="0064734D" w:rsidRPr="0064734D">
        <w:rPr>
          <w:rFonts w:ascii="Times New Roman" w:hAnsi="Times New Roman" w:cs="Times New Roman"/>
          <w:sz w:val="28"/>
          <w:szCs w:val="28"/>
        </w:rPr>
        <w:t xml:space="preserve">Межрайонной ИФНС России №  по </w:t>
      </w:r>
      <w:r w:rsidR="009A4D2A" w:rsidRPr="0064734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4734D">
        <w:rPr>
          <w:rFonts w:ascii="Times New Roman" w:hAnsi="Times New Roman" w:cs="Times New Roman"/>
          <w:sz w:val="28"/>
          <w:szCs w:val="28"/>
        </w:rPr>
        <w:t xml:space="preserve"> соответствуют законодательству Российской Федерации о государственной регистрации юридических лиц и индивидуальных предпринимателей.</w:t>
      </w:r>
    </w:p>
    <w:p w:rsidR="00310E4C" w:rsidRPr="001014B0" w:rsidRDefault="00310E4C" w:rsidP="00DC30B6">
      <w:pPr>
        <w:ind w:firstLine="708"/>
        <w:jc w:val="both"/>
        <w:rPr>
          <w:snapToGrid/>
          <w:sz w:val="27"/>
          <w:szCs w:val="27"/>
        </w:rPr>
      </w:pPr>
    </w:p>
    <w:p w:rsidR="001E43A9" w:rsidRPr="001014B0" w:rsidRDefault="001E43A9" w:rsidP="005756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sectPr w:rsidR="001E43A9" w:rsidRPr="001014B0" w:rsidSect="001014B0">
      <w:headerReference w:type="even" r:id="rId12"/>
      <w:headerReference w:type="default" r:id="rId13"/>
      <w:pgSz w:w="11906" w:h="16838" w:code="9"/>
      <w:pgMar w:top="357" w:right="567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46" w:rsidRDefault="00926A46">
      <w:r>
        <w:separator/>
      </w:r>
    </w:p>
  </w:endnote>
  <w:endnote w:type="continuationSeparator" w:id="0">
    <w:p w:rsidR="00926A46" w:rsidRDefault="0092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46" w:rsidRDefault="00926A46">
      <w:r>
        <w:separator/>
      </w:r>
    </w:p>
  </w:footnote>
  <w:footnote w:type="continuationSeparator" w:id="0">
    <w:p w:rsidR="00926A46" w:rsidRDefault="0092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 w:rsidP="00E8658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88" w:rsidRDefault="00E86588" w:rsidP="003119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4FF2">
      <w:rPr>
        <w:rStyle w:val="a6"/>
        <w:noProof/>
      </w:rPr>
      <w:t>3</w:t>
    </w:r>
    <w:r>
      <w:rPr>
        <w:rStyle w:val="a6"/>
      </w:rPr>
      <w:fldChar w:fldCharType="end"/>
    </w:r>
  </w:p>
  <w:p w:rsidR="00E86588" w:rsidRDefault="00E86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A6F"/>
    <w:rsid w:val="00007353"/>
    <w:rsid w:val="00011A60"/>
    <w:rsid w:val="00012CBC"/>
    <w:rsid w:val="00017F1D"/>
    <w:rsid w:val="000251AB"/>
    <w:rsid w:val="00030945"/>
    <w:rsid w:val="0003240F"/>
    <w:rsid w:val="00041DFB"/>
    <w:rsid w:val="00042A63"/>
    <w:rsid w:val="0004303F"/>
    <w:rsid w:val="000446BC"/>
    <w:rsid w:val="00051E48"/>
    <w:rsid w:val="00053CDA"/>
    <w:rsid w:val="00053EC0"/>
    <w:rsid w:val="00054105"/>
    <w:rsid w:val="00054579"/>
    <w:rsid w:val="00061051"/>
    <w:rsid w:val="000651D6"/>
    <w:rsid w:val="000657D9"/>
    <w:rsid w:val="00066026"/>
    <w:rsid w:val="000675FB"/>
    <w:rsid w:val="0007261D"/>
    <w:rsid w:val="0007431E"/>
    <w:rsid w:val="0007556A"/>
    <w:rsid w:val="0008332C"/>
    <w:rsid w:val="00084A8B"/>
    <w:rsid w:val="000919EC"/>
    <w:rsid w:val="00093264"/>
    <w:rsid w:val="000936D2"/>
    <w:rsid w:val="000A35D3"/>
    <w:rsid w:val="000A3A63"/>
    <w:rsid w:val="000A3DDB"/>
    <w:rsid w:val="000B0FE1"/>
    <w:rsid w:val="000B5866"/>
    <w:rsid w:val="000C14D5"/>
    <w:rsid w:val="000D19E1"/>
    <w:rsid w:val="000D6E25"/>
    <w:rsid w:val="000E01F2"/>
    <w:rsid w:val="000E1EE0"/>
    <w:rsid w:val="000E6216"/>
    <w:rsid w:val="000E6F41"/>
    <w:rsid w:val="000E7CD7"/>
    <w:rsid w:val="000F3AEC"/>
    <w:rsid w:val="000F3F96"/>
    <w:rsid w:val="000F6CB9"/>
    <w:rsid w:val="000F7AC5"/>
    <w:rsid w:val="001014B0"/>
    <w:rsid w:val="00102E25"/>
    <w:rsid w:val="00103272"/>
    <w:rsid w:val="00111A56"/>
    <w:rsid w:val="00117EEC"/>
    <w:rsid w:val="0012527B"/>
    <w:rsid w:val="001343BB"/>
    <w:rsid w:val="001571D4"/>
    <w:rsid w:val="001633B1"/>
    <w:rsid w:val="001710AF"/>
    <w:rsid w:val="00172A87"/>
    <w:rsid w:val="00187140"/>
    <w:rsid w:val="00191BED"/>
    <w:rsid w:val="00196445"/>
    <w:rsid w:val="001A206D"/>
    <w:rsid w:val="001A7367"/>
    <w:rsid w:val="001B602B"/>
    <w:rsid w:val="001C1347"/>
    <w:rsid w:val="001C3480"/>
    <w:rsid w:val="001C3E00"/>
    <w:rsid w:val="001D0751"/>
    <w:rsid w:val="001E0F8E"/>
    <w:rsid w:val="001E43A9"/>
    <w:rsid w:val="001E640F"/>
    <w:rsid w:val="001F0E99"/>
    <w:rsid w:val="001F644B"/>
    <w:rsid w:val="001F68C7"/>
    <w:rsid w:val="00205E4A"/>
    <w:rsid w:val="00211607"/>
    <w:rsid w:val="00214CFC"/>
    <w:rsid w:val="002222B8"/>
    <w:rsid w:val="0022293E"/>
    <w:rsid w:val="00225D29"/>
    <w:rsid w:val="00227100"/>
    <w:rsid w:val="00237126"/>
    <w:rsid w:val="00240C40"/>
    <w:rsid w:val="002465FD"/>
    <w:rsid w:val="00250D80"/>
    <w:rsid w:val="00255391"/>
    <w:rsid w:val="002632C8"/>
    <w:rsid w:val="0026680A"/>
    <w:rsid w:val="0027064F"/>
    <w:rsid w:val="0027700B"/>
    <w:rsid w:val="00283A83"/>
    <w:rsid w:val="002846FB"/>
    <w:rsid w:val="00284A68"/>
    <w:rsid w:val="00286389"/>
    <w:rsid w:val="00294503"/>
    <w:rsid w:val="002A08C2"/>
    <w:rsid w:val="002A7D58"/>
    <w:rsid w:val="002B461F"/>
    <w:rsid w:val="002B6324"/>
    <w:rsid w:val="002C1464"/>
    <w:rsid w:val="002C3AB5"/>
    <w:rsid w:val="002C3D00"/>
    <w:rsid w:val="002C5AEF"/>
    <w:rsid w:val="002D5F0C"/>
    <w:rsid w:val="002E0FAC"/>
    <w:rsid w:val="002E5832"/>
    <w:rsid w:val="002F39EB"/>
    <w:rsid w:val="002F57FF"/>
    <w:rsid w:val="00303BCE"/>
    <w:rsid w:val="00304517"/>
    <w:rsid w:val="00307B3A"/>
    <w:rsid w:val="00310E4C"/>
    <w:rsid w:val="003119BA"/>
    <w:rsid w:val="003141A9"/>
    <w:rsid w:val="003162D3"/>
    <w:rsid w:val="00316606"/>
    <w:rsid w:val="00322C22"/>
    <w:rsid w:val="00326054"/>
    <w:rsid w:val="00326A92"/>
    <w:rsid w:val="0033050D"/>
    <w:rsid w:val="00350438"/>
    <w:rsid w:val="003517CF"/>
    <w:rsid w:val="00352806"/>
    <w:rsid w:val="00357E30"/>
    <w:rsid w:val="003658B3"/>
    <w:rsid w:val="0036642B"/>
    <w:rsid w:val="00385D8E"/>
    <w:rsid w:val="003914E8"/>
    <w:rsid w:val="0039298A"/>
    <w:rsid w:val="00394737"/>
    <w:rsid w:val="003A2BAA"/>
    <w:rsid w:val="003A5BA7"/>
    <w:rsid w:val="003A63B2"/>
    <w:rsid w:val="003B2CF6"/>
    <w:rsid w:val="003B441E"/>
    <w:rsid w:val="003C120D"/>
    <w:rsid w:val="003C7467"/>
    <w:rsid w:val="003E237A"/>
    <w:rsid w:val="003E32B0"/>
    <w:rsid w:val="003E5F51"/>
    <w:rsid w:val="003F204F"/>
    <w:rsid w:val="00403D22"/>
    <w:rsid w:val="00404BC4"/>
    <w:rsid w:val="004074BD"/>
    <w:rsid w:val="0041572B"/>
    <w:rsid w:val="00416A13"/>
    <w:rsid w:val="00431417"/>
    <w:rsid w:val="00441571"/>
    <w:rsid w:val="00443752"/>
    <w:rsid w:val="004452CA"/>
    <w:rsid w:val="00454AA0"/>
    <w:rsid w:val="00457BFC"/>
    <w:rsid w:val="00463F99"/>
    <w:rsid w:val="004653C9"/>
    <w:rsid w:val="00473ED7"/>
    <w:rsid w:val="0047593A"/>
    <w:rsid w:val="00476861"/>
    <w:rsid w:val="00481359"/>
    <w:rsid w:val="004872B5"/>
    <w:rsid w:val="00490206"/>
    <w:rsid w:val="00494A58"/>
    <w:rsid w:val="004958F6"/>
    <w:rsid w:val="00497501"/>
    <w:rsid w:val="004A07B8"/>
    <w:rsid w:val="004A0CD7"/>
    <w:rsid w:val="004A1C85"/>
    <w:rsid w:val="004A6BDF"/>
    <w:rsid w:val="004A7B3E"/>
    <w:rsid w:val="004B35E8"/>
    <w:rsid w:val="004C3069"/>
    <w:rsid w:val="004D041B"/>
    <w:rsid w:val="004E5942"/>
    <w:rsid w:val="004E6D45"/>
    <w:rsid w:val="00500ED3"/>
    <w:rsid w:val="0050465F"/>
    <w:rsid w:val="00505C93"/>
    <w:rsid w:val="00507163"/>
    <w:rsid w:val="00507EF8"/>
    <w:rsid w:val="00512473"/>
    <w:rsid w:val="00517F49"/>
    <w:rsid w:val="00520AAE"/>
    <w:rsid w:val="00521305"/>
    <w:rsid w:val="00522C7F"/>
    <w:rsid w:val="00525C59"/>
    <w:rsid w:val="00527E8A"/>
    <w:rsid w:val="0053530F"/>
    <w:rsid w:val="0053542D"/>
    <w:rsid w:val="00535D66"/>
    <w:rsid w:val="00540DB8"/>
    <w:rsid w:val="0054495B"/>
    <w:rsid w:val="00544FF2"/>
    <w:rsid w:val="00546000"/>
    <w:rsid w:val="00547B87"/>
    <w:rsid w:val="00552F11"/>
    <w:rsid w:val="00565343"/>
    <w:rsid w:val="00565364"/>
    <w:rsid w:val="00565714"/>
    <w:rsid w:val="00575662"/>
    <w:rsid w:val="00587197"/>
    <w:rsid w:val="005912C7"/>
    <w:rsid w:val="00591322"/>
    <w:rsid w:val="00592992"/>
    <w:rsid w:val="0059496C"/>
    <w:rsid w:val="005A0C9E"/>
    <w:rsid w:val="005A1824"/>
    <w:rsid w:val="005B673B"/>
    <w:rsid w:val="005B760D"/>
    <w:rsid w:val="005C0840"/>
    <w:rsid w:val="005C2F4F"/>
    <w:rsid w:val="005C3F5C"/>
    <w:rsid w:val="005C4398"/>
    <w:rsid w:val="005D327F"/>
    <w:rsid w:val="005D3C9D"/>
    <w:rsid w:val="005E193E"/>
    <w:rsid w:val="005F1F5B"/>
    <w:rsid w:val="0060445C"/>
    <w:rsid w:val="0060716D"/>
    <w:rsid w:val="006249E3"/>
    <w:rsid w:val="00643C35"/>
    <w:rsid w:val="0064734D"/>
    <w:rsid w:val="006529AC"/>
    <w:rsid w:val="00657DD0"/>
    <w:rsid w:val="006656D0"/>
    <w:rsid w:val="0066698C"/>
    <w:rsid w:val="006766F1"/>
    <w:rsid w:val="006840E3"/>
    <w:rsid w:val="00684655"/>
    <w:rsid w:val="00695E80"/>
    <w:rsid w:val="00697100"/>
    <w:rsid w:val="006A25E5"/>
    <w:rsid w:val="006A3508"/>
    <w:rsid w:val="006A3654"/>
    <w:rsid w:val="006A3E04"/>
    <w:rsid w:val="006A6923"/>
    <w:rsid w:val="006C4D9D"/>
    <w:rsid w:val="006D344D"/>
    <w:rsid w:val="006E319B"/>
    <w:rsid w:val="006E43FC"/>
    <w:rsid w:val="006E4AEE"/>
    <w:rsid w:val="00703DCE"/>
    <w:rsid w:val="00712FB8"/>
    <w:rsid w:val="00714DDF"/>
    <w:rsid w:val="007155F5"/>
    <w:rsid w:val="00716E99"/>
    <w:rsid w:val="00722A31"/>
    <w:rsid w:val="00722AE4"/>
    <w:rsid w:val="00722EBE"/>
    <w:rsid w:val="0072486F"/>
    <w:rsid w:val="00724964"/>
    <w:rsid w:val="0073535F"/>
    <w:rsid w:val="00743A51"/>
    <w:rsid w:val="00747802"/>
    <w:rsid w:val="00751BE1"/>
    <w:rsid w:val="00771CA9"/>
    <w:rsid w:val="00773810"/>
    <w:rsid w:val="0078239F"/>
    <w:rsid w:val="00782968"/>
    <w:rsid w:val="00785721"/>
    <w:rsid w:val="0079178B"/>
    <w:rsid w:val="00792CDA"/>
    <w:rsid w:val="00795F5D"/>
    <w:rsid w:val="007A5161"/>
    <w:rsid w:val="007B0501"/>
    <w:rsid w:val="007B1B12"/>
    <w:rsid w:val="007C1798"/>
    <w:rsid w:val="007C1CCB"/>
    <w:rsid w:val="007D0292"/>
    <w:rsid w:val="007D2B7E"/>
    <w:rsid w:val="007D492F"/>
    <w:rsid w:val="007D60CD"/>
    <w:rsid w:val="007E1010"/>
    <w:rsid w:val="007E4DCB"/>
    <w:rsid w:val="007F1FF8"/>
    <w:rsid w:val="007F523C"/>
    <w:rsid w:val="007F6E5E"/>
    <w:rsid w:val="008077F5"/>
    <w:rsid w:val="008110E0"/>
    <w:rsid w:val="00814681"/>
    <w:rsid w:val="00815BAB"/>
    <w:rsid w:val="0081726F"/>
    <w:rsid w:val="008239C1"/>
    <w:rsid w:val="00824683"/>
    <w:rsid w:val="00835EF1"/>
    <w:rsid w:val="00840A30"/>
    <w:rsid w:val="00844DCF"/>
    <w:rsid w:val="00846D05"/>
    <w:rsid w:val="00847A7C"/>
    <w:rsid w:val="0088529D"/>
    <w:rsid w:val="00890E73"/>
    <w:rsid w:val="00892D79"/>
    <w:rsid w:val="00897B5F"/>
    <w:rsid w:val="008B6C55"/>
    <w:rsid w:val="008C2687"/>
    <w:rsid w:val="008C6734"/>
    <w:rsid w:val="008D29EC"/>
    <w:rsid w:val="008D3C03"/>
    <w:rsid w:val="008E090A"/>
    <w:rsid w:val="008E2E0E"/>
    <w:rsid w:val="008F40DA"/>
    <w:rsid w:val="008F5BD7"/>
    <w:rsid w:val="00900C05"/>
    <w:rsid w:val="00912C10"/>
    <w:rsid w:val="00922C4E"/>
    <w:rsid w:val="0092342F"/>
    <w:rsid w:val="00923F94"/>
    <w:rsid w:val="00924F1B"/>
    <w:rsid w:val="009264D5"/>
    <w:rsid w:val="00926A46"/>
    <w:rsid w:val="00927A77"/>
    <w:rsid w:val="00941CB5"/>
    <w:rsid w:val="009460FF"/>
    <w:rsid w:val="00947101"/>
    <w:rsid w:val="00947E48"/>
    <w:rsid w:val="00950A36"/>
    <w:rsid w:val="009526B5"/>
    <w:rsid w:val="00960E09"/>
    <w:rsid w:val="0096340F"/>
    <w:rsid w:val="00963A38"/>
    <w:rsid w:val="0098537D"/>
    <w:rsid w:val="00990301"/>
    <w:rsid w:val="00990FE2"/>
    <w:rsid w:val="009A0BB2"/>
    <w:rsid w:val="009A4D2A"/>
    <w:rsid w:val="009B43FB"/>
    <w:rsid w:val="009C37D7"/>
    <w:rsid w:val="009E11BA"/>
    <w:rsid w:val="009E19DD"/>
    <w:rsid w:val="009E57DD"/>
    <w:rsid w:val="009E7B60"/>
    <w:rsid w:val="009F2654"/>
    <w:rsid w:val="00A000B5"/>
    <w:rsid w:val="00A00615"/>
    <w:rsid w:val="00A01A35"/>
    <w:rsid w:val="00A02B62"/>
    <w:rsid w:val="00A203F8"/>
    <w:rsid w:val="00A309A3"/>
    <w:rsid w:val="00A318BE"/>
    <w:rsid w:val="00A34AB8"/>
    <w:rsid w:val="00A5506A"/>
    <w:rsid w:val="00A6458A"/>
    <w:rsid w:val="00A71607"/>
    <w:rsid w:val="00A7346E"/>
    <w:rsid w:val="00A800F3"/>
    <w:rsid w:val="00A91B8A"/>
    <w:rsid w:val="00A9742F"/>
    <w:rsid w:val="00A97444"/>
    <w:rsid w:val="00AA3B40"/>
    <w:rsid w:val="00AA52DB"/>
    <w:rsid w:val="00AB27BD"/>
    <w:rsid w:val="00AB36A0"/>
    <w:rsid w:val="00AD2CC9"/>
    <w:rsid w:val="00AD32EC"/>
    <w:rsid w:val="00AD522D"/>
    <w:rsid w:val="00AD7351"/>
    <w:rsid w:val="00AE72C8"/>
    <w:rsid w:val="00AF0B17"/>
    <w:rsid w:val="00AF55C7"/>
    <w:rsid w:val="00B010B6"/>
    <w:rsid w:val="00B11825"/>
    <w:rsid w:val="00B20D0D"/>
    <w:rsid w:val="00B24394"/>
    <w:rsid w:val="00B31F6B"/>
    <w:rsid w:val="00B325C4"/>
    <w:rsid w:val="00B335C3"/>
    <w:rsid w:val="00B36642"/>
    <w:rsid w:val="00B41EAB"/>
    <w:rsid w:val="00B46FC3"/>
    <w:rsid w:val="00B539DB"/>
    <w:rsid w:val="00B53B3C"/>
    <w:rsid w:val="00B61AA3"/>
    <w:rsid w:val="00B63B23"/>
    <w:rsid w:val="00B643EA"/>
    <w:rsid w:val="00B76014"/>
    <w:rsid w:val="00B80597"/>
    <w:rsid w:val="00B9312F"/>
    <w:rsid w:val="00BB2561"/>
    <w:rsid w:val="00BB45D1"/>
    <w:rsid w:val="00BD2416"/>
    <w:rsid w:val="00BE1A37"/>
    <w:rsid w:val="00BE260C"/>
    <w:rsid w:val="00BE4B6D"/>
    <w:rsid w:val="00BF1D64"/>
    <w:rsid w:val="00BF2172"/>
    <w:rsid w:val="00BF273C"/>
    <w:rsid w:val="00C01221"/>
    <w:rsid w:val="00C03B8A"/>
    <w:rsid w:val="00C16324"/>
    <w:rsid w:val="00C20BAA"/>
    <w:rsid w:val="00C2604D"/>
    <w:rsid w:val="00C26416"/>
    <w:rsid w:val="00C267E1"/>
    <w:rsid w:val="00C303B7"/>
    <w:rsid w:val="00C44B31"/>
    <w:rsid w:val="00C45DD1"/>
    <w:rsid w:val="00C51835"/>
    <w:rsid w:val="00C53BBF"/>
    <w:rsid w:val="00C55FD0"/>
    <w:rsid w:val="00C57D78"/>
    <w:rsid w:val="00C616AC"/>
    <w:rsid w:val="00C64A6B"/>
    <w:rsid w:val="00C66DF6"/>
    <w:rsid w:val="00C7097D"/>
    <w:rsid w:val="00C755C7"/>
    <w:rsid w:val="00C76E61"/>
    <w:rsid w:val="00C77D1A"/>
    <w:rsid w:val="00C82660"/>
    <w:rsid w:val="00C82849"/>
    <w:rsid w:val="00C93708"/>
    <w:rsid w:val="00C96F2A"/>
    <w:rsid w:val="00CA01C7"/>
    <w:rsid w:val="00CA1BB0"/>
    <w:rsid w:val="00CA2214"/>
    <w:rsid w:val="00CA2B24"/>
    <w:rsid w:val="00CA60EA"/>
    <w:rsid w:val="00CB6C36"/>
    <w:rsid w:val="00CC23FA"/>
    <w:rsid w:val="00CC756B"/>
    <w:rsid w:val="00CD4B55"/>
    <w:rsid w:val="00CD5E7B"/>
    <w:rsid w:val="00CD7B9E"/>
    <w:rsid w:val="00CD7D48"/>
    <w:rsid w:val="00CE0543"/>
    <w:rsid w:val="00CE3F5D"/>
    <w:rsid w:val="00CE72D7"/>
    <w:rsid w:val="00CF1FAC"/>
    <w:rsid w:val="00D018B6"/>
    <w:rsid w:val="00D03EA6"/>
    <w:rsid w:val="00D12DAF"/>
    <w:rsid w:val="00D16282"/>
    <w:rsid w:val="00D166D5"/>
    <w:rsid w:val="00D22EBD"/>
    <w:rsid w:val="00D36F0C"/>
    <w:rsid w:val="00D4751B"/>
    <w:rsid w:val="00D55C1B"/>
    <w:rsid w:val="00D566C2"/>
    <w:rsid w:val="00D64492"/>
    <w:rsid w:val="00D6706D"/>
    <w:rsid w:val="00D72F63"/>
    <w:rsid w:val="00D75F8E"/>
    <w:rsid w:val="00D761B3"/>
    <w:rsid w:val="00D85F6B"/>
    <w:rsid w:val="00D91999"/>
    <w:rsid w:val="00D92406"/>
    <w:rsid w:val="00D977AD"/>
    <w:rsid w:val="00DA35D4"/>
    <w:rsid w:val="00DB5DCD"/>
    <w:rsid w:val="00DB7931"/>
    <w:rsid w:val="00DC143F"/>
    <w:rsid w:val="00DC2A6F"/>
    <w:rsid w:val="00DC30B6"/>
    <w:rsid w:val="00DC6698"/>
    <w:rsid w:val="00DD3184"/>
    <w:rsid w:val="00DD39ED"/>
    <w:rsid w:val="00DE4F0E"/>
    <w:rsid w:val="00E0077D"/>
    <w:rsid w:val="00E14CE7"/>
    <w:rsid w:val="00E15F65"/>
    <w:rsid w:val="00E1771A"/>
    <w:rsid w:val="00E34921"/>
    <w:rsid w:val="00E42175"/>
    <w:rsid w:val="00E42CE6"/>
    <w:rsid w:val="00E50066"/>
    <w:rsid w:val="00E5310A"/>
    <w:rsid w:val="00E55285"/>
    <w:rsid w:val="00E56253"/>
    <w:rsid w:val="00E57501"/>
    <w:rsid w:val="00E63289"/>
    <w:rsid w:val="00E715FA"/>
    <w:rsid w:val="00E71FCC"/>
    <w:rsid w:val="00E7453E"/>
    <w:rsid w:val="00E81A6D"/>
    <w:rsid w:val="00E86588"/>
    <w:rsid w:val="00E91083"/>
    <w:rsid w:val="00EA5B7A"/>
    <w:rsid w:val="00EA6FA6"/>
    <w:rsid w:val="00EB26EE"/>
    <w:rsid w:val="00EB2F84"/>
    <w:rsid w:val="00EB51D5"/>
    <w:rsid w:val="00EB6BCA"/>
    <w:rsid w:val="00EC1476"/>
    <w:rsid w:val="00EE1170"/>
    <w:rsid w:val="00EE30E3"/>
    <w:rsid w:val="00EE3758"/>
    <w:rsid w:val="00EE6123"/>
    <w:rsid w:val="00EF5B47"/>
    <w:rsid w:val="00EF62E3"/>
    <w:rsid w:val="00EF753E"/>
    <w:rsid w:val="00F07A46"/>
    <w:rsid w:val="00F142B3"/>
    <w:rsid w:val="00F2538F"/>
    <w:rsid w:val="00F271BD"/>
    <w:rsid w:val="00F34E53"/>
    <w:rsid w:val="00F42BB1"/>
    <w:rsid w:val="00F42CEB"/>
    <w:rsid w:val="00F45D3A"/>
    <w:rsid w:val="00F5128F"/>
    <w:rsid w:val="00F53AE9"/>
    <w:rsid w:val="00F57E2F"/>
    <w:rsid w:val="00F63D39"/>
    <w:rsid w:val="00F66E17"/>
    <w:rsid w:val="00F92831"/>
    <w:rsid w:val="00F93903"/>
    <w:rsid w:val="00FA3108"/>
    <w:rsid w:val="00FA418A"/>
    <w:rsid w:val="00FC3353"/>
    <w:rsid w:val="00FC54D0"/>
    <w:rsid w:val="00FD0A52"/>
    <w:rsid w:val="00FD226E"/>
    <w:rsid w:val="00FD5555"/>
    <w:rsid w:val="00FE22C8"/>
    <w:rsid w:val="00FF6A92"/>
    <w:rsid w:val="00FF737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6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Normal">
    <w:name w:val="ConsNormal"/>
    <w:rsid w:val="00EC14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rsid w:val="00CA60EA"/>
    <w:pPr>
      <w:spacing w:after="120"/>
    </w:pPr>
  </w:style>
  <w:style w:type="character" w:styleId="ac">
    <w:name w:val="Hyperlink"/>
    <w:rsid w:val="006A3E04"/>
    <w:rPr>
      <w:color w:val="0000FF"/>
      <w:u w:val="single"/>
    </w:rPr>
  </w:style>
  <w:style w:type="paragraph" w:customStyle="1" w:styleId="ConsPlusTitle">
    <w:name w:val="ConsPlusTitle"/>
    <w:rsid w:val="005D32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1">
    <w:name w:val="Body Text Indent 3"/>
    <w:basedOn w:val="a"/>
    <w:rsid w:val="00AB27BD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E91083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styleId="ad">
    <w:name w:val="Document Map"/>
    <w:basedOn w:val="a"/>
    <w:semiHidden/>
    <w:rsid w:val="0081726F"/>
    <w:pPr>
      <w:shd w:val="clear" w:color="auto" w:fill="000080"/>
    </w:pPr>
    <w:rPr>
      <w:rFonts w:ascii="Tahoma" w:hAnsi="Tahoma" w:cs="Tahoma"/>
      <w:sz w:val="20"/>
    </w:rPr>
  </w:style>
  <w:style w:type="character" w:customStyle="1" w:styleId="a4">
    <w:name w:val="Верхний колонтитул Знак"/>
    <w:link w:val="a3"/>
    <w:rsid w:val="002E5832"/>
    <w:rPr>
      <w:sz w:val="28"/>
      <w:szCs w:val="24"/>
    </w:rPr>
  </w:style>
  <w:style w:type="paragraph" w:customStyle="1" w:styleId="10">
    <w:name w:val="Знак Знак1 Знак"/>
    <w:basedOn w:val="a"/>
    <w:semiHidden/>
    <w:rsid w:val="00F07A46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styleId="ae">
    <w:name w:val="Plain Text"/>
    <w:basedOn w:val="a"/>
    <w:link w:val="af"/>
    <w:rsid w:val="006A6923"/>
    <w:rPr>
      <w:rFonts w:ascii="Courier New" w:hAnsi="Courier New"/>
      <w:snapToGrid/>
      <w:sz w:val="20"/>
    </w:rPr>
  </w:style>
  <w:style w:type="character" w:customStyle="1" w:styleId="af">
    <w:name w:val="Текст Знак"/>
    <w:link w:val="ae"/>
    <w:rsid w:val="006A6923"/>
    <w:rPr>
      <w:rFonts w:ascii="Courier New" w:hAnsi="Courier New"/>
    </w:rPr>
  </w:style>
  <w:style w:type="paragraph" w:customStyle="1" w:styleId="11">
    <w:name w:val="Знак Знак1 Знак"/>
    <w:basedOn w:val="a"/>
    <w:semiHidden/>
    <w:rsid w:val="006656D0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3E5F51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styleId="af1">
    <w:name w:val="annotation reference"/>
    <w:rsid w:val="00751BE1"/>
    <w:rPr>
      <w:sz w:val="16"/>
      <w:szCs w:val="16"/>
    </w:rPr>
  </w:style>
  <w:style w:type="paragraph" w:styleId="af2">
    <w:name w:val="annotation text"/>
    <w:basedOn w:val="a"/>
    <w:link w:val="af3"/>
    <w:rsid w:val="00751BE1"/>
    <w:rPr>
      <w:snapToGrid/>
      <w:sz w:val="20"/>
    </w:rPr>
  </w:style>
  <w:style w:type="character" w:customStyle="1" w:styleId="af3">
    <w:name w:val="Текст примечания Знак"/>
    <w:basedOn w:val="a0"/>
    <w:link w:val="af2"/>
    <w:rsid w:val="00751BE1"/>
  </w:style>
  <w:style w:type="paragraph" w:styleId="af4">
    <w:name w:val="Body Text Indent"/>
    <w:basedOn w:val="a"/>
    <w:link w:val="af5"/>
    <w:rsid w:val="00990FE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990FE2"/>
    <w:rPr>
      <w:snapToGrid w:val="0"/>
      <w:sz w:val="26"/>
    </w:rPr>
  </w:style>
  <w:style w:type="paragraph" w:styleId="af6">
    <w:name w:val="Title"/>
    <w:basedOn w:val="a"/>
    <w:link w:val="af7"/>
    <w:qFormat/>
    <w:rsid w:val="00990FE2"/>
    <w:pPr>
      <w:jc w:val="center"/>
    </w:pPr>
    <w:rPr>
      <w:rFonts w:eastAsia="SimSun"/>
      <w:snapToGrid/>
      <w:sz w:val="28"/>
      <w:szCs w:val="24"/>
    </w:rPr>
  </w:style>
  <w:style w:type="character" w:customStyle="1" w:styleId="af7">
    <w:name w:val="Название Знак"/>
    <w:link w:val="af6"/>
    <w:rsid w:val="00990FE2"/>
    <w:rPr>
      <w:rFonts w:eastAsia="SimSu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63BDC10A094A718E9ED81ECED1BC573D057F7C879CAF1FB36FFA1224CF95F970EC4C1141CDFi5DEH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66534A832BD4E471B118572118F2871A4A261E8F91FCC3A53A16AD75B5DD4715AE6322903CN5p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963BDC10A094A718E9ED81ECED1BC572D756FBCD79CAF1FB36FFA1224CF95F970EC4C1161FDDi5D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963BDC10A094A718E9ED81ECED1BC572D756FBCD79CAF1FB36FFA1224CF95F970EC4C1161DDEi5D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07.4.01.02. Бланк заместителя Руководителя</dc:subject>
  <dc:creator>CN=Дмитрий Селеверстов/OU=ЦА/O=МНС</dc:creator>
  <cp:lastModifiedBy>Кузьмичев Денис Евгеньевич</cp:lastModifiedBy>
  <cp:revision>5</cp:revision>
  <cp:lastPrinted>2014-03-04T06:20:00Z</cp:lastPrinted>
  <dcterms:created xsi:type="dcterms:W3CDTF">2014-03-03T14:01:00Z</dcterms:created>
  <dcterms:modified xsi:type="dcterms:W3CDTF">2014-03-04T06:20:00Z</dcterms:modified>
</cp:coreProperties>
</file>