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E4D" w:rsidRDefault="009830D4" w:rsidP="00205A9E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1.</w:t>
      </w:r>
      <w:r w:rsidR="00476EF0">
        <w:rPr>
          <w:rFonts w:eastAsiaTheme="minorHAnsi"/>
          <w:sz w:val="28"/>
          <w:szCs w:val="28"/>
          <w:lang w:eastAsia="en-US"/>
        </w:rPr>
        <w:t xml:space="preserve"> </w:t>
      </w:r>
      <w:r w:rsidR="00205A9E" w:rsidRPr="00205A9E">
        <w:rPr>
          <w:rFonts w:eastAsiaTheme="minorHAnsi"/>
          <w:sz w:val="28"/>
          <w:szCs w:val="28"/>
          <w:lang w:eastAsia="en-US"/>
        </w:rPr>
        <w:t>В результате оценки кандидатов на основании представленных ими документов</w:t>
      </w:r>
      <w:r w:rsidR="0038025B">
        <w:rPr>
          <w:rFonts w:eastAsiaTheme="minorHAnsi"/>
          <w:sz w:val="28"/>
          <w:szCs w:val="28"/>
          <w:lang w:eastAsia="en-US"/>
        </w:rPr>
        <w:t xml:space="preserve"> </w:t>
      </w:r>
      <w:r w:rsidR="00205A9E" w:rsidRPr="00205A9E">
        <w:rPr>
          <w:rFonts w:eastAsiaTheme="minorHAnsi"/>
          <w:sz w:val="28"/>
          <w:szCs w:val="28"/>
          <w:lang w:eastAsia="en-US"/>
        </w:rPr>
        <w:t>о</w:t>
      </w:r>
      <w:r w:rsidR="0038025B">
        <w:rPr>
          <w:rFonts w:eastAsiaTheme="minorHAnsi"/>
          <w:sz w:val="28"/>
          <w:szCs w:val="28"/>
          <w:lang w:eastAsia="en-US"/>
        </w:rPr>
        <w:t xml:space="preserve">б образовании, </w:t>
      </w:r>
      <w:r w:rsidR="00205A9E" w:rsidRPr="00205A9E">
        <w:rPr>
          <w:rFonts w:eastAsiaTheme="minorHAnsi"/>
          <w:sz w:val="28"/>
          <w:szCs w:val="28"/>
          <w:lang w:eastAsia="en-US"/>
        </w:rPr>
        <w:t>прохождении</w:t>
      </w:r>
      <w:r w:rsidR="0038025B">
        <w:rPr>
          <w:rFonts w:eastAsiaTheme="minorHAnsi"/>
          <w:sz w:val="28"/>
          <w:szCs w:val="28"/>
          <w:lang w:eastAsia="en-US"/>
        </w:rPr>
        <w:t xml:space="preserve"> </w:t>
      </w:r>
      <w:r w:rsidR="00205A9E" w:rsidRPr="00205A9E">
        <w:rPr>
          <w:rFonts w:eastAsiaTheme="minorHAnsi"/>
          <w:sz w:val="28"/>
          <w:szCs w:val="28"/>
          <w:lang w:eastAsia="en-US"/>
        </w:rPr>
        <w:t>гражданской</w:t>
      </w:r>
      <w:r w:rsidR="0038025B">
        <w:rPr>
          <w:rFonts w:eastAsiaTheme="minorHAnsi"/>
          <w:sz w:val="28"/>
          <w:szCs w:val="28"/>
          <w:lang w:eastAsia="en-US"/>
        </w:rPr>
        <w:t xml:space="preserve"> </w:t>
      </w:r>
      <w:r w:rsidR="00205A9E" w:rsidRPr="00205A9E">
        <w:rPr>
          <w:rFonts w:eastAsiaTheme="minorHAnsi"/>
          <w:sz w:val="28"/>
          <w:szCs w:val="28"/>
          <w:lang w:eastAsia="en-US"/>
        </w:rPr>
        <w:t>или</w:t>
      </w:r>
      <w:r w:rsidR="0038025B">
        <w:rPr>
          <w:rFonts w:eastAsiaTheme="minorHAnsi"/>
          <w:sz w:val="28"/>
          <w:szCs w:val="28"/>
          <w:lang w:eastAsia="en-US"/>
        </w:rPr>
        <w:t xml:space="preserve"> иной государственной </w:t>
      </w:r>
      <w:r w:rsidR="00205A9E" w:rsidRPr="00205A9E">
        <w:rPr>
          <w:rFonts w:eastAsiaTheme="minorHAnsi"/>
          <w:sz w:val="28"/>
          <w:szCs w:val="28"/>
          <w:lang w:eastAsia="en-US"/>
        </w:rPr>
        <w:t>службы,</w:t>
      </w:r>
      <w:r w:rsidR="0038025B">
        <w:rPr>
          <w:rFonts w:eastAsiaTheme="minorHAnsi"/>
          <w:sz w:val="28"/>
          <w:szCs w:val="28"/>
          <w:lang w:eastAsia="en-US"/>
        </w:rPr>
        <w:t xml:space="preserve"> </w:t>
      </w:r>
      <w:r w:rsidR="00205A9E" w:rsidRPr="00205A9E">
        <w:rPr>
          <w:rFonts w:eastAsiaTheme="minorHAnsi"/>
          <w:sz w:val="28"/>
          <w:szCs w:val="28"/>
          <w:lang w:eastAsia="en-US"/>
        </w:rPr>
        <w:t>осуществлении</w:t>
      </w:r>
      <w:r w:rsidR="0038025B">
        <w:rPr>
          <w:rFonts w:eastAsiaTheme="minorHAnsi"/>
          <w:sz w:val="28"/>
          <w:szCs w:val="28"/>
          <w:lang w:eastAsia="en-US"/>
        </w:rPr>
        <w:t xml:space="preserve"> </w:t>
      </w:r>
      <w:r w:rsidR="00205A9E" w:rsidRPr="00205A9E">
        <w:rPr>
          <w:rFonts w:eastAsiaTheme="minorHAnsi"/>
          <w:sz w:val="28"/>
          <w:szCs w:val="28"/>
          <w:lang w:eastAsia="en-US"/>
        </w:rPr>
        <w:t>другой</w:t>
      </w:r>
      <w:r w:rsidR="0038025B">
        <w:rPr>
          <w:rFonts w:eastAsiaTheme="minorHAnsi"/>
          <w:sz w:val="28"/>
          <w:szCs w:val="28"/>
          <w:lang w:eastAsia="en-US"/>
        </w:rPr>
        <w:t xml:space="preserve"> </w:t>
      </w:r>
      <w:r w:rsidR="00205A9E" w:rsidRPr="00205A9E">
        <w:rPr>
          <w:rFonts w:eastAsiaTheme="minorHAnsi"/>
          <w:sz w:val="28"/>
          <w:szCs w:val="28"/>
          <w:lang w:eastAsia="en-US"/>
        </w:rPr>
        <w:t>трудовой</w:t>
      </w:r>
      <w:r w:rsidR="0038025B">
        <w:rPr>
          <w:rFonts w:eastAsiaTheme="minorHAnsi"/>
          <w:sz w:val="28"/>
          <w:szCs w:val="28"/>
          <w:lang w:eastAsia="en-US"/>
        </w:rPr>
        <w:t xml:space="preserve"> деятельности, а также </w:t>
      </w:r>
      <w:r w:rsidR="00205A9E" w:rsidRPr="00205A9E">
        <w:rPr>
          <w:rFonts w:eastAsiaTheme="minorHAnsi"/>
          <w:sz w:val="28"/>
          <w:szCs w:val="28"/>
          <w:lang w:eastAsia="en-US"/>
        </w:rPr>
        <w:t>на</w:t>
      </w:r>
      <w:r w:rsidR="0038025B">
        <w:rPr>
          <w:rFonts w:eastAsiaTheme="minorHAnsi"/>
          <w:sz w:val="28"/>
          <w:szCs w:val="28"/>
          <w:lang w:eastAsia="en-US"/>
        </w:rPr>
        <w:t xml:space="preserve"> </w:t>
      </w:r>
      <w:r w:rsidR="00205A9E" w:rsidRPr="00205A9E">
        <w:rPr>
          <w:rFonts w:eastAsiaTheme="minorHAnsi"/>
          <w:sz w:val="28"/>
          <w:szCs w:val="28"/>
          <w:lang w:eastAsia="en-US"/>
        </w:rPr>
        <w:t xml:space="preserve">основе выбранных конкурсных процедур победителями конкурса признаны: </w:t>
      </w:r>
    </w:p>
    <w:tbl>
      <w:tblPr>
        <w:tblStyle w:val="a5"/>
        <w:tblpPr w:leftFromText="180" w:rightFromText="180" w:vertAnchor="text" w:horzAnchor="margin" w:tblpXSpec="center" w:tblpY="373"/>
        <w:tblW w:w="9645" w:type="dxa"/>
        <w:tblLayout w:type="fixed"/>
        <w:tblLook w:val="04A0" w:firstRow="1" w:lastRow="0" w:firstColumn="1" w:lastColumn="0" w:noHBand="0" w:noVBand="1"/>
      </w:tblPr>
      <w:tblGrid>
        <w:gridCol w:w="3397"/>
        <w:gridCol w:w="3124"/>
        <w:gridCol w:w="3124"/>
      </w:tblGrid>
      <w:tr w:rsidR="009830D4" w:rsidRPr="00C031E3" w:rsidTr="008C7A98">
        <w:trPr>
          <w:trHeight w:val="887"/>
        </w:trPr>
        <w:tc>
          <w:tcPr>
            <w:tcW w:w="3397" w:type="dxa"/>
            <w:hideMark/>
          </w:tcPr>
          <w:p w:rsidR="009830D4" w:rsidRPr="007D0328" w:rsidRDefault="009830D4" w:rsidP="00C11900">
            <w:pPr>
              <w:pStyle w:val="a3"/>
              <w:jc w:val="center"/>
            </w:pPr>
            <w:r w:rsidRPr="007D0328">
              <w:t>Наименование отдела</w:t>
            </w:r>
          </w:p>
        </w:tc>
        <w:tc>
          <w:tcPr>
            <w:tcW w:w="3124" w:type="dxa"/>
            <w:hideMark/>
          </w:tcPr>
          <w:p w:rsidR="009830D4" w:rsidRPr="007D0328" w:rsidRDefault="009830D4" w:rsidP="00C11900">
            <w:pPr>
              <w:pStyle w:val="a3"/>
              <w:jc w:val="center"/>
            </w:pPr>
            <w:r>
              <w:rPr>
                <w:color w:val="000000"/>
              </w:rPr>
              <w:t>Наименование должности гражданской службы</w:t>
            </w:r>
          </w:p>
        </w:tc>
        <w:tc>
          <w:tcPr>
            <w:tcW w:w="3124" w:type="dxa"/>
            <w:hideMark/>
          </w:tcPr>
          <w:p w:rsidR="009830D4" w:rsidRPr="007D0328" w:rsidRDefault="009830D4" w:rsidP="00C11900">
            <w:pPr>
              <w:pStyle w:val="a3"/>
              <w:jc w:val="center"/>
            </w:pPr>
            <w:r>
              <w:rPr>
                <w:color w:val="000000"/>
              </w:rPr>
              <w:t>Фамилия, имя, отчество победителя</w:t>
            </w:r>
          </w:p>
        </w:tc>
      </w:tr>
      <w:tr w:rsidR="009830D4" w:rsidRPr="007D0328" w:rsidTr="008C7A98">
        <w:trPr>
          <w:trHeight w:val="763"/>
        </w:trPr>
        <w:tc>
          <w:tcPr>
            <w:tcW w:w="3397" w:type="dxa"/>
          </w:tcPr>
          <w:p w:rsidR="009830D4" w:rsidRPr="007D0328" w:rsidRDefault="000439FF" w:rsidP="00C11900">
            <w:pPr>
              <w:pStyle w:val="a3"/>
              <w:shd w:val="clear" w:color="auto" w:fill="FFFFFF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Отдел информатизации </w:t>
            </w:r>
          </w:p>
        </w:tc>
        <w:tc>
          <w:tcPr>
            <w:tcW w:w="3124" w:type="dxa"/>
          </w:tcPr>
          <w:p w:rsidR="009830D4" w:rsidRPr="007D0328" w:rsidRDefault="000439FF" w:rsidP="00C11900">
            <w:pPr>
              <w:pStyle w:val="a3"/>
              <w:rPr>
                <w:color w:val="000000"/>
              </w:rPr>
            </w:pPr>
            <w:r>
              <w:t>Главный государственный налоговый инспектор</w:t>
            </w:r>
          </w:p>
        </w:tc>
        <w:tc>
          <w:tcPr>
            <w:tcW w:w="3124" w:type="dxa"/>
          </w:tcPr>
          <w:p w:rsidR="009830D4" w:rsidRPr="007D0328" w:rsidRDefault="000439FF" w:rsidP="00C1190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Ваисов</w:t>
            </w:r>
            <w:proofErr w:type="spellEnd"/>
            <w:r>
              <w:rPr>
                <w:color w:val="000000"/>
              </w:rPr>
              <w:t xml:space="preserve"> С.С.</w:t>
            </w:r>
          </w:p>
        </w:tc>
      </w:tr>
      <w:tr w:rsidR="009830D4" w:rsidRPr="007D0328" w:rsidTr="008C7A98">
        <w:trPr>
          <w:trHeight w:val="763"/>
        </w:trPr>
        <w:tc>
          <w:tcPr>
            <w:tcW w:w="3397" w:type="dxa"/>
          </w:tcPr>
          <w:p w:rsidR="009830D4" w:rsidRPr="007D0328" w:rsidRDefault="000439FF" w:rsidP="00C11900">
            <w:pPr>
              <w:pStyle w:val="a3"/>
              <w:shd w:val="clear" w:color="auto" w:fill="FFFFFF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Правовой отдел </w:t>
            </w:r>
          </w:p>
        </w:tc>
        <w:tc>
          <w:tcPr>
            <w:tcW w:w="3124" w:type="dxa"/>
          </w:tcPr>
          <w:p w:rsidR="009830D4" w:rsidRPr="00D15F58" w:rsidRDefault="000439FF" w:rsidP="00C11900">
            <w:pPr>
              <w:pStyle w:val="a3"/>
              <w:rPr>
                <w:color w:val="000000"/>
              </w:rPr>
            </w:pPr>
            <w:r w:rsidRPr="00D15F58">
              <w:t>Главный государственный налоговый инспектор</w:t>
            </w:r>
          </w:p>
        </w:tc>
        <w:tc>
          <w:tcPr>
            <w:tcW w:w="3124" w:type="dxa"/>
          </w:tcPr>
          <w:p w:rsidR="009830D4" w:rsidRPr="00D15F58" w:rsidRDefault="000439FF" w:rsidP="004F2C5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D15F58">
              <w:rPr>
                <w:color w:val="000000"/>
              </w:rPr>
              <w:t>Роньжина</w:t>
            </w:r>
            <w:proofErr w:type="spellEnd"/>
            <w:r w:rsidRPr="00D15F58">
              <w:rPr>
                <w:color w:val="000000"/>
              </w:rPr>
              <w:t xml:space="preserve"> Е.И.</w:t>
            </w:r>
          </w:p>
        </w:tc>
      </w:tr>
      <w:tr w:rsidR="009830D4" w:rsidRPr="007D0328" w:rsidTr="008C7A98">
        <w:trPr>
          <w:trHeight w:val="763"/>
        </w:trPr>
        <w:tc>
          <w:tcPr>
            <w:tcW w:w="3397" w:type="dxa"/>
          </w:tcPr>
          <w:p w:rsidR="009830D4" w:rsidRPr="00D15F58" w:rsidRDefault="000439FF" w:rsidP="00C11900">
            <w:pPr>
              <w:pStyle w:val="a3"/>
              <w:shd w:val="clear" w:color="auto" w:fill="FFFFFF"/>
              <w:rPr>
                <w:color w:val="000000" w:themeColor="text1"/>
                <w:szCs w:val="28"/>
              </w:rPr>
            </w:pPr>
            <w:r w:rsidRPr="00D15F58">
              <w:rPr>
                <w:color w:val="000000" w:themeColor="text1"/>
                <w:szCs w:val="28"/>
              </w:rPr>
              <w:t xml:space="preserve">Аналитический отдел </w:t>
            </w:r>
          </w:p>
        </w:tc>
        <w:tc>
          <w:tcPr>
            <w:tcW w:w="3124" w:type="dxa"/>
          </w:tcPr>
          <w:p w:rsidR="009830D4" w:rsidRPr="00D15F58" w:rsidRDefault="000439FF" w:rsidP="00C11900">
            <w:pPr>
              <w:pStyle w:val="a3"/>
              <w:rPr>
                <w:color w:val="000000"/>
              </w:rPr>
            </w:pPr>
            <w:r w:rsidRPr="00D15F58">
              <w:t>Старший государственный налоговый инспектор</w:t>
            </w:r>
          </w:p>
        </w:tc>
        <w:tc>
          <w:tcPr>
            <w:tcW w:w="3124" w:type="dxa"/>
          </w:tcPr>
          <w:p w:rsidR="009830D4" w:rsidRPr="00D15F58" w:rsidRDefault="00D15F58" w:rsidP="00C1190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15F58">
              <w:rPr>
                <w:color w:val="000000"/>
              </w:rPr>
              <w:t>Звада О.Н.</w:t>
            </w:r>
          </w:p>
        </w:tc>
      </w:tr>
      <w:tr w:rsidR="009830D4" w:rsidRPr="007D0328" w:rsidTr="008C7A98">
        <w:trPr>
          <w:trHeight w:val="763"/>
        </w:trPr>
        <w:tc>
          <w:tcPr>
            <w:tcW w:w="3397" w:type="dxa"/>
          </w:tcPr>
          <w:p w:rsidR="009830D4" w:rsidRDefault="000439FF" w:rsidP="00C11900">
            <w:pPr>
              <w:pStyle w:val="a3"/>
              <w:shd w:val="clear" w:color="auto" w:fill="FFFFFF"/>
              <w:rPr>
                <w:color w:val="000000" w:themeColor="text1"/>
                <w:szCs w:val="28"/>
              </w:rPr>
            </w:pPr>
            <w:r w:rsidRPr="000439FF">
              <w:rPr>
                <w:color w:val="000000" w:themeColor="text1"/>
                <w:szCs w:val="28"/>
              </w:rPr>
              <w:t>Отдел камеральных проверок № 1</w:t>
            </w:r>
          </w:p>
        </w:tc>
        <w:tc>
          <w:tcPr>
            <w:tcW w:w="3124" w:type="dxa"/>
          </w:tcPr>
          <w:p w:rsidR="009830D4" w:rsidRDefault="00E93331" w:rsidP="006B0E82">
            <w:pPr>
              <w:pStyle w:val="a3"/>
              <w:rPr>
                <w:color w:val="000000"/>
              </w:rPr>
            </w:pPr>
            <w:r>
              <w:t>Старший государственный налоговый инспектор</w:t>
            </w:r>
          </w:p>
        </w:tc>
        <w:tc>
          <w:tcPr>
            <w:tcW w:w="3124" w:type="dxa"/>
          </w:tcPr>
          <w:p w:rsidR="009830D4" w:rsidRDefault="00E93331" w:rsidP="00C1190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Бурыкин</w:t>
            </w:r>
            <w:proofErr w:type="spellEnd"/>
            <w:r>
              <w:rPr>
                <w:color w:val="000000"/>
              </w:rPr>
              <w:t xml:space="preserve"> Д.А.</w:t>
            </w:r>
          </w:p>
        </w:tc>
      </w:tr>
      <w:tr w:rsidR="009830D4" w:rsidRPr="007D0328" w:rsidTr="008C7A98">
        <w:trPr>
          <w:trHeight w:val="689"/>
        </w:trPr>
        <w:tc>
          <w:tcPr>
            <w:tcW w:w="3397" w:type="dxa"/>
          </w:tcPr>
          <w:p w:rsidR="009830D4" w:rsidRPr="007D0328" w:rsidRDefault="00C820B1" w:rsidP="00C11900">
            <w:pPr>
              <w:pStyle w:val="a3"/>
              <w:shd w:val="clear" w:color="auto" w:fill="FFFFFF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Отдел камеральных проверок № 3</w:t>
            </w:r>
          </w:p>
        </w:tc>
        <w:tc>
          <w:tcPr>
            <w:tcW w:w="3124" w:type="dxa"/>
          </w:tcPr>
          <w:p w:rsidR="009830D4" w:rsidRPr="007D0328" w:rsidRDefault="00C820B1" w:rsidP="00C11900">
            <w:pPr>
              <w:pStyle w:val="a3"/>
              <w:rPr>
                <w:color w:val="000000"/>
              </w:rPr>
            </w:pPr>
            <w:r>
              <w:t>Главный государственный налоговый инспектор</w:t>
            </w:r>
          </w:p>
        </w:tc>
        <w:tc>
          <w:tcPr>
            <w:tcW w:w="3124" w:type="dxa"/>
          </w:tcPr>
          <w:p w:rsidR="009830D4" w:rsidRPr="007D0328" w:rsidRDefault="00C820B1" w:rsidP="00C1190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Иванова Е.Л.</w:t>
            </w:r>
          </w:p>
        </w:tc>
      </w:tr>
      <w:tr w:rsidR="009830D4" w:rsidRPr="007D0328" w:rsidTr="008C7A98">
        <w:trPr>
          <w:trHeight w:val="689"/>
        </w:trPr>
        <w:tc>
          <w:tcPr>
            <w:tcW w:w="3397" w:type="dxa"/>
          </w:tcPr>
          <w:p w:rsidR="009830D4" w:rsidRPr="007D0328" w:rsidRDefault="00C820B1" w:rsidP="00C11900">
            <w:pPr>
              <w:pStyle w:val="a3"/>
              <w:shd w:val="clear" w:color="auto" w:fill="FFFFFF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Отдел камеральных проверок № 4</w:t>
            </w:r>
          </w:p>
        </w:tc>
        <w:tc>
          <w:tcPr>
            <w:tcW w:w="3124" w:type="dxa"/>
          </w:tcPr>
          <w:p w:rsidR="009830D4" w:rsidRPr="007D0328" w:rsidRDefault="00C820B1" w:rsidP="00D75B19">
            <w:pPr>
              <w:pStyle w:val="a3"/>
              <w:rPr>
                <w:color w:val="000000"/>
              </w:rPr>
            </w:pPr>
            <w:r>
              <w:t>Главный государственный налоговый инспектор</w:t>
            </w:r>
          </w:p>
        </w:tc>
        <w:tc>
          <w:tcPr>
            <w:tcW w:w="3124" w:type="dxa"/>
          </w:tcPr>
          <w:p w:rsidR="009830D4" w:rsidRPr="007D0328" w:rsidRDefault="00C820B1" w:rsidP="00A73AC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Токарева Е.М.</w:t>
            </w:r>
          </w:p>
        </w:tc>
      </w:tr>
      <w:tr w:rsidR="009830D4" w:rsidRPr="007D0328" w:rsidTr="008C7A98">
        <w:trPr>
          <w:trHeight w:val="689"/>
        </w:trPr>
        <w:tc>
          <w:tcPr>
            <w:tcW w:w="3397" w:type="dxa"/>
          </w:tcPr>
          <w:p w:rsidR="009830D4" w:rsidRPr="007D0328" w:rsidRDefault="00C820B1" w:rsidP="00C11900">
            <w:pPr>
              <w:pStyle w:val="a3"/>
              <w:shd w:val="clear" w:color="auto" w:fill="FFFFFF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Отдел камеральных проверок № 5</w:t>
            </w:r>
          </w:p>
        </w:tc>
        <w:tc>
          <w:tcPr>
            <w:tcW w:w="3124" w:type="dxa"/>
          </w:tcPr>
          <w:p w:rsidR="009830D4" w:rsidRDefault="00C820B1" w:rsidP="00C11900">
            <w:pPr>
              <w:pStyle w:val="a3"/>
              <w:rPr>
                <w:color w:val="000000"/>
              </w:rPr>
            </w:pPr>
            <w:r>
              <w:t>Старший государственный налоговый инспектор</w:t>
            </w:r>
          </w:p>
        </w:tc>
        <w:tc>
          <w:tcPr>
            <w:tcW w:w="3124" w:type="dxa"/>
          </w:tcPr>
          <w:p w:rsidR="009830D4" w:rsidRPr="007D0328" w:rsidRDefault="00C820B1" w:rsidP="00C1190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Курилкина Н.Н.</w:t>
            </w:r>
          </w:p>
        </w:tc>
      </w:tr>
      <w:tr w:rsidR="009830D4" w:rsidRPr="007D0328" w:rsidTr="008C7A98">
        <w:trPr>
          <w:trHeight w:val="713"/>
        </w:trPr>
        <w:tc>
          <w:tcPr>
            <w:tcW w:w="3397" w:type="dxa"/>
          </w:tcPr>
          <w:p w:rsidR="009830D4" w:rsidRPr="007D0328" w:rsidRDefault="00C820B1" w:rsidP="00C11900">
            <w:pPr>
              <w:pStyle w:val="a3"/>
              <w:shd w:val="clear" w:color="auto" w:fill="FFFFFF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Отдел камеральных проверок № 6</w:t>
            </w:r>
          </w:p>
        </w:tc>
        <w:tc>
          <w:tcPr>
            <w:tcW w:w="3124" w:type="dxa"/>
          </w:tcPr>
          <w:p w:rsidR="009830D4" w:rsidRPr="007D0328" w:rsidRDefault="00C820B1" w:rsidP="00C11900">
            <w:pPr>
              <w:pStyle w:val="a3"/>
              <w:rPr>
                <w:color w:val="000000"/>
              </w:rPr>
            </w:pPr>
            <w:r>
              <w:t>Государственный налоговый инспектор</w:t>
            </w:r>
          </w:p>
        </w:tc>
        <w:tc>
          <w:tcPr>
            <w:tcW w:w="3124" w:type="dxa"/>
          </w:tcPr>
          <w:p w:rsidR="009830D4" w:rsidRPr="007D0328" w:rsidRDefault="00C820B1" w:rsidP="00C1190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Варыгин С.В.</w:t>
            </w:r>
          </w:p>
        </w:tc>
      </w:tr>
      <w:tr w:rsidR="009830D4" w:rsidRPr="007D0328" w:rsidTr="008C7A98">
        <w:trPr>
          <w:trHeight w:val="677"/>
        </w:trPr>
        <w:tc>
          <w:tcPr>
            <w:tcW w:w="3397" w:type="dxa"/>
          </w:tcPr>
          <w:p w:rsidR="009830D4" w:rsidRPr="007D0328" w:rsidRDefault="00C820B1" w:rsidP="006B0E82">
            <w:pPr>
              <w:pStyle w:val="a3"/>
              <w:shd w:val="clear" w:color="auto" w:fill="FFFFFF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Отдел камеральных проверок № 7</w:t>
            </w:r>
          </w:p>
        </w:tc>
        <w:tc>
          <w:tcPr>
            <w:tcW w:w="3124" w:type="dxa"/>
          </w:tcPr>
          <w:p w:rsidR="009830D4" w:rsidRPr="007D0328" w:rsidRDefault="00C820B1" w:rsidP="00C11900">
            <w:pPr>
              <w:pStyle w:val="a3"/>
              <w:rPr>
                <w:color w:val="000000"/>
              </w:rPr>
            </w:pPr>
            <w:r>
              <w:t>Главный государственный налоговый инспектор</w:t>
            </w:r>
          </w:p>
        </w:tc>
        <w:tc>
          <w:tcPr>
            <w:tcW w:w="3124" w:type="dxa"/>
          </w:tcPr>
          <w:p w:rsidR="009830D4" w:rsidRPr="007D0328" w:rsidRDefault="00C820B1" w:rsidP="00C11900">
            <w:r>
              <w:t>Денисова О.В.</w:t>
            </w:r>
          </w:p>
        </w:tc>
      </w:tr>
      <w:tr w:rsidR="009830D4" w:rsidRPr="007D0328" w:rsidTr="008C7A98">
        <w:trPr>
          <w:trHeight w:val="789"/>
        </w:trPr>
        <w:tc>
          <w:tcPr>
            <w:tcW w:w="3397" w:type="dxa"/>
          </w:tcPr>
          <w:p w:rsidR="009830D4" w:rsidRPr="007D0328" w:rsidRDefault="00C820B1" w:rsidP="00C820B1">
            <w:pPr>
              <w:pStyle w:val="a3"/>
              <w:shd w:val="clear" w:color="auto" w:fill="FFFFFF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Отдел выездных проверок № 1</w:t>
            </w:r>
          </w:p>
        </w:tc>
        <w:tc>
          <w:tcPr>
            <w:tcW w:w="3124" w:type="dxa"/>
          </w:tcPr>
          <w:p w:rsidR="009830D4" w:rsidRPr="007D0328" w:rsidRDefault="00C820B1" w:rsidP="00C11900">
            <w:pPr>
              <w:pStyle w:val="a3"/>
              <w:rPr>
                <w:color w:val="000000"/>
              </w:rPr>
            </w:pPr>
            <w:r>
              <w:t>Главный государственный налоговый инспектор</w:t>
            </w:r>
          </w:p>
        </w:tc>
        <w:tc>
          <w:tcPr>
            <w:tcW w:w="3124" w:type="dxa"/>
          </w:tcPr>
          <w:p w:rsidR="009830D4" w:rsidRPr="007D0328" w:rsidRDefault="00C820B1" w:rsidP="00C11900">
            <w:r>
              <w:t>Леонова Е.В.</w:t>
            </w:r>
          </w:p>
        </w:tc>
      </w:tr>
      <w:tr w:rsidR="009830D4" w:rsidRPr="007D0328" w:rsidTr="008C7A98">
        <w:trPr>
          <w:trHeight w:val="789"/>
        </w:trPr>
        <w:tc>
          <w:tcPr>
            <w:tcW w:w="3397" w:type="dxa"/>
          </w:tcPr>
          <w:p w:rsidR="009830D4" w:rsidRPr="007D0328" w:rsidRDefault="00C820B1" w:rsidP="00C11900">
            <w:pPr>
              <w:pStyle w:val="a3"/>
              <w:shd w:val="clear" w:color="auto" w:fill="FFFFFF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Отдел выездных проверок № 3</w:t>
            </w:r>
          </w:p>
        </w:tc>
        <w:tc>
          <w:tcPr>
            <w:tcW w:w="3124" w:type="dxa"/>
          </w:tcPr>
          <w:p w:rsidR="009830D4" w:rsidRPr="007D0328" w:rsidRDefault="00C820B1" w:rsidP="00C11900">
            <w:pPr>
              <w:pStyle w:val="a3"/>
              <w:rPr>
                <w:color w:val="000000"/>
              </w:rPr>
            </w:pPr>
            <w:r>
              <w:t>Главный государственный налоговый инспектор</w:t>
            </w:r>
          </w:p>
        </w:tc>
        <w:tc>
          <w:tcPr>
            <w:tcW w:w="3124" w:type="dxa"/>
          </w:tcPr>
          <w:p w:rsidR="009830D4" w:rsidRPr="007D0328" w:rsidRDefault="00C820B1" w:rsidP="00C11900">
            <w:proofErr w:type="spellStart"/>
            <w:r>
              <w:t>Зайцевский</w:t>
            </w:r>
            <w:proofErr w:type="spellEnd"/>
            <w:r>
              <w:t xml:space="preserve"> М.С.</w:t>
            </w:r>
          </w:p>
        </w:tc>
      </w:tr>
      <w:tr w:rsidR="00DB52A8" w:rsidRPr="007D0328" w:rsidTr="008C7A98">
        <w:trPr>
          <w:trHeight w:val="789"/>
        </w:trPr>
        <w:tc>
          <w:tcPr>
            <w:tcW w:w="3397" w:type="dxa"/>
          </w:tcPr>
          <w:p w:rsidR="00DB52A8" w:rsidRPr="007D0328" w:rsidRDefault="00892EBE" w:rsidP="00DB52A8">
            <w:pPr>
              <w:pStyle w:val="a3"/>
              <w:shd w:val="clear" w:color="auto" w:fill="FFFFFF"/>
              <w:rPr>
                <w:color w:val="000000" w:themeColor="text1"/>
                <w:szCs w:val="28"/>
              </w:rPr>
            </w:pPr>
            <w:proofErr w:type="spellStart"/>
            <w:r w:rsidRPr="00892EBE">
              <w:rPr>
                <w:color w:val="000000" w:themeColor="text1"/>
                <w:szCs w:val="28"/>
              </w:rPr>
              <w:t>Контрольно</w:t>
            </w:r>
            <w:proofErr w:type="spellEnd"/>
            <w:r w:rsidRPr="00892EBE">
              <w:rPr>
                <w:color w:val="000000" w:themeColor="text1"/>
                <w:szCs w:val="28"/>
              </w:rPr>
              <w:t>–аналитический отдел</w:t>
            </w:r>
          </w:p>
        </w:tc>
        <w:tc>
          <w:tcPr>
            <w:tcW w:w="3124" w:type="dxa"/>
          </w:tcPr>
          <w:p w:rsidR="00DB52A8" w:rsidRPr="007D0328" w:rsidRDefault="00892EBE" w:rsidP="00DB52A8">
            <w:pPr>
              <w:pStyle w:val="a3"/>
              <w:rPr>
                <w:color w:val="000000"/>
              </w:rPr>
            </w:pPr>
            <w:r>
              <w:t>Старший государственный налоговый инспектор</w:t>
            </w:r>
          </w:p>
        </w:tc>
        <w:tc>
          <w:tcPr>
            <w:tcW w:w="3124" w:type="dxa"/>
          </w:tcPr>
          <w:p w:rsidR="00DB52A8" w:rsidRPr="007D0328" w:rsidRDefault="00892EBE" w:rsidP="00DB52A8">
            <w:proofErr w:type="spellStart"/>
            <w:r>
              <w:t>Пикулева</w:t>
            </w:r>
            <w:proofErr w:type="spellEnd"/>
            <w:r>
              <w:t xml:space="preserve"> И.Д.</w:t>
            </w:r>
          </w:p>
        </w:tc>
      </w:tr>
      <w:tr w:rsidR="00DB52A8" w:rsidRPr="007D0328" w:rsidTr="008C7A98">
        <w:trPr>
          <w:trHeight w:val="789"/>
        </w:trPr>
        <w:tc>
          <w:tcPr>
            <w:tcW w:w="3397" w:type="dxa"/>
          </w:tcPr>
          <w:p w:rsidR="00DB52A8" w:rsidRPr="007D0328" w:rsidRDefault="00892EBE" w:rsidP="00DB52A8">
            <w:pPr>
              <w:pStyle w:val="a3"/>
              <w:shd w:val="clear" w:color="auto" w:fill="FFFFFF"/>
              <w:rPr>
                <w:color w:val="000000" w:themeColor="text1"/>
                <w:szCs w:val="28"/>
              </w:rPr>
            </w:pPr>
            <w:proofErr w:type="spellStart"/>
            <w:r w:rsidRPr="00892EBE">
              <w:rPr>
                <w:color w:val="000000" w:themeColor="text1"/>
                <w:szCs w:val="28"/>
              </w:rPr>
              <w:t>Контрольно</w:t>
            </w:r>
            <w:proofErr w:type="spellEnd"/>
            <w:r w:rsidRPr="00892EBE">
              <w:rPr>
                <w:color w:val="000000" w:themeColor="text1"/>
                <w:szCs w:val="28"/>
              </w:rPr>
              <w:t>–аналитический отдел</w:t>
            </w:r>
          </w:p>
        </w:tc>
        <w:tc>
          <w:tcPr>
            <w:tcW w:w="3124" w:type="dxa"/>
          </w:tcPr>
          <w:p w:rsidR="00DB52A8" w:rsidRDefault="00892EBE" w:rsidP="00DB52A8">
            <w:pPr>
              <w:pStyle w:val="a3"/>
              <w:rPr>
                <w:color w:val="000000"/>
              </w:rPr>
            </w:pPr>
            <w:r>
              <w:t>Главный государственный налоговый инспектор</w:t>
            </w:r>
          </w:p>
        </w:tc>
        <w:tc>
          <w:tcPr>
            <w:tcW w:w="3124" w:type="dxa"/>
          </w:tcPr>
          <w:p w:rsidR="00DB52A8" w:rsidRPr="007D0328" w:rsidRDefault="00892EBE" w:rsidP="00DB52A8">
            <w:proofErr w:type="spellStart"/>
            <w:r>
              <w:t>Анатов</w:t>
            </w:r>
            <w:proofErr w:type="spellEnd"/>
            <w:r>
              <w:t xml:space="preserve"> А.К.</w:t>
            </w:r>
          </w:p>
        </w:tc>
      </w:tr>
      <w:tr w:rsidR="00892EBE" w:rsidRPr="007D0328" w:rsidTr="008C7A98">
        <w:trPr>
          <w:trHeight w:val="789"/>
        </w:trPr>
        <w:tc>
          <w:tcPr>
            <w:tcW w:w="3397" w:type="dxa"/>
          </w:tcPr>
          <w:p w:rsidR="00892EBE" w:rsidRPr="00892EBE" w:rsidRDefault="00892EBE" w:rsidP="00DB52A8">
            <w:pPr>
              <w:pStyle w:val="a3"/>
              <w:shd w:val="clear" w:color="auto" w:fill="FFFFFF"/>
              <w:rPr>
                <w:color w:val="000000" w:themeColor="text1"/>
                <w:szCs w:val="28"/>
              </w:rPr>
            </w:pPr>
            <w:r w:rsidRPr="00892EBE">
              <w:rPr>
                <w:color w:val="000000" w:themeColor="text1"/>
                <w:szCs w:val="28"/>
              </w:rPr>
              <w:t>Отдел урегулирования задолженности</w:t>
            </w:r>
          </w:p>
        </w:tc>
        <w:tc>
          <w:tcPr>
            <w:tcW w:w="3124" w:type="dxa"/>
          </w:tcPr>
          <w:p w:rsidR="00892EBE" w:rsidRDefault="00892EBE" w:rsidP="00DB52A8">
            <w:pPr>
              <w:pStyle w:val="a3"/>
            </w:pPr>
            <w:r>
              <w:t>Главный государственный налоговый инспектор</w:t>
            </w:r>
          </w:p>
        </w:tc>
        <w:tc>
          <w:tcPr>
            <w:tcW w:w="3124" w:type="dxa"/>
          </w:tcPr>
          <w:p w:rsidR="00892EBE" w:rsidRDefault="00892EBE" w:rsidP="00DB52A8">
            <w:r>
              <w:t>Сергеева С.В.</w:t>
            </w:r>
          </w:p>
        </w:tc>
      </w:tr>
      <w:tr w:rsidR="00892EBE" w:rsidRPr="007D0328" w:rsidTr="008C7A98">
        <w:trPr>
          <w:trHeight w:val="789"/>
        </w:trPr>
        <w:tc>
          <w:tcPr>
            <w:tcW w:w="3397" w:type="dxa"/>
          </w:tcPr>
          <w:p w:rsidR="00892EBE" w:rsidRPr="00892EBE" w:rsidRDefault="00892EBE" w:rsidP="00DB52A8">
            <w:pPr>
              <w:pStyle w:val="a3"/>
              <w:shd w:val="clear" w:color="auto" w:fill="FFFFFF"/>
              <w:rPr>
                <w:color w:val="000000" w:themeColor="text1"/>
                <w:szCs w:val="28"/>
              </w:rPr>
            </w:pPr>
            <w:r w:rsidRPr="00892EBE">
              <w:rPr>
                <w:color w:val="000000" w:themeColor="text1"/>
                <w:szCs w:val="28"/>
              </w:rPr>
              <w:t>Отдел расчетов с бюджетом</w:t>
            </w:r>
          </w:p>
        </w:tc>
        <w:tc>
          <w:tcPr>
            <w:tcW w:w="3124" w:type="dxa"/>
          </w:tcPr>
          <w:p w:rsidR="00892EBE" w:rsidRDefault="00892EBE" w:rsidP="00DB52A8">
            <w:pPr>
              <w:pStyle w:val="a3"/>
            </w:pPr>
            <w:r>
              <w:t>Старший государственный налоговый инспектор</w:t>
            </w:r>
          </w:p>
        </w:tc>
        <w:tc>
          <w:tcPr>
            <w:tcW w:w="3124" w:type="dxa"/>
          </w:tcPr>
          <w:p w:rsidR="00892EBE" w:rsidRDefault="00892EBE" w:rsidP="00DB52A8">
            <w:r>
              <w:t>Нестерова Ю.Н.</w:t>
            </w:r>
          </w:p>
        </w:tc>
      </w:tr>
    </w:tbl>
    <w:p w:rsidR="007C47EA" w:rsidRDefault="007C47EA" w:rsidP="00205A9E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7C47EA" w:rsidRDefault="007C47EA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br w:type="page"/>
      </w:r>
    </w:p>
    <w:p w:rsidR="000A58C8" w:rsidRDefault="000A58C8" w:rsidP="000A58C8">
      <w:pPr>
        <w:jc w:val="both"/>
        <w:rPr>
          <w:color w:val="000000"/>
        </w:rPr>
      </w:pPr>
    </w:p>
    <w:p w:rsidR="009830D4" w:rsidRDefault="009830D4" w:rsidP="000A58C8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="000A58C8" w:rsidRPr="000A58C8">
        <w:rPr>
          <w:rFonts w:eastAsiaTheme="minorHAnsi"/>
          <w:sz w:val="28"/>
          <w:szCs w:val="28"/>
          <w:lang w:eastAsia="en-US"/>
        </w:rPr>
        <w:t>2.</w:t>
      </w:r>
      <w:r w:rsidR="00D51783">
        <w:rPr>
          <w:rFonts w:eastAsiaTheme="minorHAnsi"/>
          <w:sz w:val="28"/>
          <w:szCs w:val="28"/>
          <w:lang w:eastAsia="en-US"/>
        </w:rPr>
        <w:t xml:space="preserve"> </w:t>
      </w:r>
      <w:r w:rsidR="00A73ACD">
        <w:rPr>
          <w:rFonts w:eastAsiaTheme="minorHAnsi"/>
          <w:sz w:val="28"/>
          <w:szCs w:val="28"/>
          <w:lang w:eastAsia="en-US"/>
        </w:rPr>
        <w:t>Включить в кадровый резерв:</w:t>
      </w:r>
    </w:p>
    <w:tbl>
      <w:tblPr>
        <w:tblStyle w:val="a5"/>
        <w:tblpPr w:leftFromText="180" w:rightFromText="180" w:vertAnchor="text" w:horzAnchor="margin" w:tblpXSpec="center" w:tblpY="373"/>
        <w:tblW w:w="9776" w:type="dxa"/>
        <w:tblLayout w:type="fixed"/>
        <w:tblLook w:val="04A0" w:firstRow="1" w:lastRow="0" w:firstColumn="1" w:lastColumn="0" w:noHBand="0" w:noVBand="1"/>
      </w:tblPr>
      <w:tblGrid>
        <w:gridCol w:w="851"/>
        <w:gridCol w:w="4819"/>
        <w:gridCol w:w="4106"/>
      </w:tblGrid>
      <w:tr w:rsidR="004E7D95" w:rsidRPr="00C031E3" w:rsidTr="00DE2B15">
        <w:trPr>
          <w:trHeight w:val="887"/>
        </w:trPr>
        <w:tc>
          <w:tcPr>
            <w:tcW w:w="851" w:type="dxa"/>
            <w:hideMark/>
          </w:tcPr>
          <w:p w:rsidR="004E7D95" w:rsidRDefault="004E7D95" w:rsidP="00C11900">
            <w:pPr>
              <w:pStyle w:val="a3"/>
              <w:jc w:val="center"/>
            </w:pPr>
            <w:r>
              <w:t>№</w:t>
            </w:r>
          </w:p>
          <w:p w:rsidR="004E7D95" w:rsidRPr="007D0328" w:rsidRDefault="004E7D95" w:rsidP="00C11900">
            <w:pPr>
              <w:pStyle w:val="a3"/>
              <w:jc w:val="center"/>
            </w:pPr>
            <w:r>
              <w:t>п/п</w:t>
            </w:r>
          </w:p>
        </w:tc>
        <w:tc>
          <w:tcPr>
            <w:tcW w:w="4819" w:type="dxa"/>
            <w:hideMark/>
          </w:tcPr>
          <w:p w:rsidR="004E7D95" w:rsidRPr="007D0328" w:rsidRDefault="004E7D95" w:rsidP="00C11900">
            <w:pPr>
              <w:pStyle w:val="a3"/>
              <w:jc w:val="center"/>
            </w:pPr>
            <w:r>
              <w:t>Фамилия, имя, отчество</w:t>
            </w:r>
          </w:p>
        </w:tc>
        <w:tc>
          <w:tcPr>
            <w:tcW w:w="4106" w:type="dxa"/>
          </w:tcPr>
          <w:p w:rsidR="004E7D95" w:rsidRPr="007D0328" w:rsidRDefault="004E7D95" w:rsidP="00C11900">
            <w:pPr>
              <w:pStyle w:val="a3"/>
              <w:jc w:val="center"/>
            </w:pPr>
            <w:r>
              <w:t>Группа должностей гражданской службы для включения в кадровый резерв</w:t>
            </w:r>
          </w:p>
        </w:tc>
      </w:tr>
      <w:tr w:rsidR="004E7D95" w:rsidRPr="007D0328" w:rsidTr="00DE2B15">
        <w:trPr>
          <w:trHeight w:val="361"/>
        </w:trPr>
        <w:tc>
          <w:tcPr>
            <w:tcW w:w="851" w:type="dxa"/>
          </w:tcPr>
          <w:p w:rsidR="004E7D95" w:rsidRPr="004E7D95" w:rsidRDefault="004E7D95" w:rsidP="004E7D95">
            <w:pPr>
              <w:pStyle w:val="a3"/>
              <w:numPr>
                <w:ilvl w:val="0"/>
                <w:numId w:val="12"/>
              </w:numPr>
              <w:shd w:val="clear" w:color="auto" w:fill="FFFFFF"/>
              <w:jc w:val="right"/>
              <w:rPr>
                <w:color w:val="000000" w:themeColor="text1"/>
                <w:szCs w:val="28"/>
              </w:rPr>
            </w:pPr>
            <w:bookmarkStart w:id="0" w:name="_GoBack"/>
            <w:bookmarkEnd w:id="0"/>
          </w:p>
        </w:tc>
        <w:tc>
          <w:tcPr>
            <w:tcW w:w="4819" w:type="dxa"/>
          </w:tcPr>
          <w:p w:rsidR="004E7D95" w:rsidRPr="007D0328" w:rsidRDefault="00892EBE" w:rsidP="00C1190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Валько</w:t>
            </w:r>
            <w:proofErr w:type="spellEnd"/>
            <w:r>
              <w:rPr>
                <w:color w:val="000000"/>
              </w:rPr>
              <w:t xml:space="preserve"> Н.Н.</w:t>
            </w:r>
          </w:p>
        </w:tc>
        <w:tc>
          <w:tcPr>
            <w:tcW w:w="4106" w:type="dxa"/>
          </w:tcPr>
          <w:p w:rsidR="004E7D95" w:rsidRPr="006B0E82" w:rsidRDefault="00892EBE" w:rsidP="00C11900">
            <w:pPr>
              <w:pStyle w:val="a3"/>
              <w:spacing w:before="0" w:beforeAutospacing="0" w:after="0" w:afterAutospacing="0"/>
              <w:rPr>
                <w:color w:val="000000"/>
                <w:highlight w:val="yellow"/>
              </w:rPr>
            </w:pPr>
            <w:r w:rsidRPr="007E4A6C">
              <w:rPr>
                <w:color w:val="000000"/>
              </w:rPr>
              <w:t>Ведущая (специалисты)</w:t>
            </w:r>
          </w:p>
        </w:tc>
      </w:tr>
      <w:tr w:rsidR="00520EE4" w:rsidRPr="007D0328" w:rsidTr="00DE2B15">
        <w:trPr>
          <w:trHeight w:val="361"/>
        </w:trPr>
        <w:tc>
          <w:tcPr>
            <w:tcW w:w="851" w:type="dxa"/>
          </w:tcPr>
          <w:p w:rsidR="00520EE4" w:rsidRPr="004E7D95" w:rsidRDefault="00520EE4" w:rsidP="004E7D95">
            <w:pPr>
              <w:pStyle w:val="a3"/>
              <w:numPr>
                <w:ilvl w:val="0"/>
                <w:numId w:val="12"/>
              </w:numPr>
              <w:shd w:val="clear" w:color="auto" w:fill="FFFFFF"/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4819" w:type="dxa"/>
          </w:tcPr>
          <w:p w:rsidR="00520EE4" w:rsidRPr="00520EE4" w:rsidRDefault="00520EE4" w:rsidP="00C1190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Телицин</w:t>
            </w:r>
            <w:proofErr w:type="spellEnd"/>
            <w:r>
              <w:rPr>
                <w:color w:val="000000"/>
              </w:rPr>
              <w:t xml:space="preserve"> Д.В.</w:t>
            </w:r>
          </w:p>
        </w:tc>
        <w:tc>
          <w:tcPr>
            <w:tcW w:w="4106" w:type="dxa"/>
          </w:tcPr>
          <w:p w:rsidR="00520EE4" w:rsidRPr="007E4A6C" w:rsidRDefault="00520EE4" w:rsidP="00C1190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7E4A6C">
              <w:t>Старшая (специалисты)</w:t>
            </w:r>
          </w:p>
        </w:tc>
      </w:tr>
      <w:tr w:rsidR="00520EE4" w:rsidRPr="007D0328" w:rsidTr="00DE2B15">
        <w:trPr>
          <w:trHeight w:val="361"/>
        </w:trPr>
        <w:tc>
          <w:tcPr>
            <w:tcW w:w="851" w:type="dxa"/>
          </w:tcPr>
          <w:p w:rsidR="00520EE4" w:rsidRPr="004E7D95" w:rsidRDefault="00520EE4" w:rsidP="004E7D95">
            <w:pPr>
              <w:pStyle w:val="a3"/>
              <w:numPr>
                <w:ilvl w:val="0"/>
                <w:numId w:val="12"/>
              </w:numPr>
              <w:shd w:val="clear" w:color="auto" w:fill="FFFFFF"/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4819" w:type="dxa"/>
          </w:tcPr>
          <w:p w:rsidR="00520EE4" w:rsidRDefault="00520EE4" w:rsidP="00C1190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Керекелица</w:t>
            </w:r>
            <w:proofErr w:type="spellEnd"/>
            <w:r>
              <w:rPr>
                <w:color w:val="000000"/>
              </w:rPr>
              <w:t xml:space="preserve"> Т.В.</w:t>
            </w:r>
          </w:p>
        </w:tc>
        <w:tc>
          <w:tcPr>
            <w:tcW w:w="4106" w:type="dxa"/>
          </w:tcPr>
          <w:p w:rsidR="00520EE4" w:rsidRPr="007E4A6C" w:rsidRDefault="00520EE4" w:rsidP="00C11900">
            <w:pPr>
              <w:pStyle w:val="a3"/>
              <w:spacing w:before="0" w:beforeAutospacing="0" w:after="0" w:afterAutospacing="0"/>
            </w:pPr>
            <w:r w:rsidRPr="007E4A6C">
              <w:t>Старшая (специалисты)</w:t>
            </w:r>
          </w:p>
        </w:tc>
      </w:tr>
    </w:tbl>
    <w:p w:rsidR="00A73ACD" w:rsidRDefault="00A73ACD" w:rsidP="000A58C8">
      <w:pPr>
        <w:jc w:val="both"/>
        <w:rPr>
          <w:rFonts w:eastAsiaTheme="minorHAnsi"/>
          <w:sz w:val="28"/>
          <w:szCs w:val="28"/>
          <w:lang w:eastAsia="en-US"/>
        </w:rPr>
      </w:pPr>
    </w:p>
    <w:p w:rsidR="009830D4" w:rsidRDefault="009830D4" w:rsidP="000A58C8">
      <w:pPr>
        <w:jc w:val="both"/>
        <w:rPr>
          <w:rFonts w:eastAsiaTheme="minorHAnsi"/>
          <w:sz w:val="28"/>
          <w:szCs w:val="28"/>
          <w:lang w:eastAsia="en-US"/>
        </w:rPr>
      </w:pPr>
    </w:p>
    <w:p w:rsidR="009830D4" w:rsidRDefault="009830D4" w:rsidP="000A58C8">
      <w:pPr>
        <w:jc w:val="both"/>
        <w:rPr>
          <w:rFonts w:eastAsiaTheme="minorHAnsi"/>
          <w:sz w:val="28"/>
          <w:szCs w:val="28"/>
          <w:lang w:eastAsia="en-US"/>
        </w:rPr>
      </w:pPr>
    </w:p>
    <w:p w:rsidR="004E7D95" w:rsidRDefault="004E7D95" w:rsidP="004E7D95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r w:rsidRPr="000A58C8">
        <w:rPr>
          <w:rFonts w:eastAsiaTheme="minorHAnsi"/>
          <w:sz w:val="28"/>
          <w:szCs w:val="28"/>
          <w:lang w:eastAsia="en-US"/>
        </w:rPr>
        <w:t>По Вакантной должности государственной гражданской службы –</w:t>
      </w:r>
      <w:r w:rsidR="00CF5880">
        <w:rPr>
          <w:rFonts w:eastAsiaTheme="minorHAnsi"/>
          <w:sz w:val="28"/>
          <w:szCs w:val="28"/>
          <w:lang w:eastAsia="en-US"/>
        </w:rPr>
        <w:t xml:space="preserve">государственный налоговый инспектор </w:t>
      </w:r>
      <w:r w:rsidR="00892EBE">
        <w:rPr>
          <w:rFonts w:eastAsiaTheme="minorHAnsi"/>
          <w:sz w:val="28"/>
          <w:szCs w:val="28"/>
          <w:lang w:eastAsia="en-US"/>
        </w:rPr>
        <w:t>правового отдела</w:t>
      </w:r>
      <w:r w:rsidR="00CF5880">
        <w:rPr>
          <w:rFonts w:eastAsiaTheme="minorHAnsi"/>
          <w:sz w:val="28"/>
          <w:szCs w:val="28"/>
          <w:lang w:eastAsia="en-US"/>
        </w:rPr>
        <w:t xml:space="preserve"> </w:t>
      </w:r>
      <w:r w:rsidRPr="000A58C8">
        <w:rPr>
          <w:rFonts w:eastAsiaTheme="minorHAnsi"/>
          <w:sz w:val="28"/>
          <w:szCs w:val="28"/>
          <w:lang w:eastAsia="en-US"/>
        </w:rPr>
        <w:t>конкурс не состоялся в связи с отсутствием кандидатов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8C7A98" w:rsidRDefault="008C7A98" w:rsidP="009830D4">
      <w:pPr>
        <w:jc w:val="both"/>
        <w:rPr>
          <w:rFonts w:eastAsiaTheme="minorHAnsi"/>
          <w:sz w:val="28"/>
          <w:szCs w:val="28"/>
          <w:lang w:eastAsia="en-US"/>
        </w:rPr>
      </w:pPr>
    </w:p>
    <w:p w:rsidR="008C7A98" w:rsidRDefault="008C7A98" w:rsidP="009830D4">
      <w:pPr>
        <w:jc w:val="both"/>
        <w:rPr>
          <w:rFonts w:eastAsiaTheme="minorHAnsi"/>
          <w:sz w:val="28"/>
          <w:szCs w:val="28"/>
          <w:lang w:eastAsia="en-US"/>
        </w:rPr>
      </w:pPr>
      <w:r w:rsidRPr="000A58C8">
        <w:rPr>
          <w:rFonts w:eastAsiaTheme="minorHAnsi"/>
          <w:sz w:val="28"/>
          <w:szCs w:val="28"/>
          <w:lang w:eastAsia="en-US"/>
        </w:rPr>
        <w:t xml:space="preserve">По Вакантной должности государственной гражданской службы – </w:t>
      </w:r>
      <w:r w:rsidR="00CF5880">
        <w:rPr>
          <w:rFonts w:eastAsiaTheme="minorHAnsi"/>
          <w:sz w:val="28"/>
          <w:szCs w:val="28"/>
          <w:lang w:eastAsia="en-US"/>
        </w:rPr>
        <w:t xml:space="preserve">главный государственный налоговый инспектор </w:t>
      </w:r>
      <w:r>
        <w:rPr>
          <w:rFonts w:eastAsiaTheme="minorHAnsi"/>
          <w:sz w:val="28"/>
          <w:szCs w:val="28"/>
          <w:lang w:eastAsia="en-US"/>
        </w:rPr>
        <w:t xml:space="preserve">отдела </w:t>
      </w:r>
      <w:r w:rsidR="004843BD">
        <w:rPr>
          <w:rFonts w:eastAsiaTheme="minorHAnsi"/>
          <w:sz w:val="28"/>
          <w:szCs w:val="28"/>
          <w:lang w:eastAsia="en-US"/>
        </w:rPr>
        <w:t>камеральных</w:t>
      </w:r>
      <w:r>
        <w:rPr>
          <w:rFonts w:eastAsiaTheme="minorHAnsi"/>
          <w:sz w:val="28"/>
          <w:szCs w:val="28"/>
          <w:lang w:eastAsia="en-US"/>
        </w:rPr>
        <w:t xml:space="preserve"> проверок № </w:t>
      </w:r>
      <w:r w:rsidR="00182A0E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A58C8">
        <w:rPr>
          <w:rFonts w:eastAsiaTheme="minorHAnsi"/>
          <w:sz w:val="28"/>
          <w:szCs w:val="28"/>
          <w:lang w:eastAsia="en-US"/>
        </w:rPr>
        <w:t>конкурс не состоялся в связи с отсутствием кандидатов</w:t>
      </w:r>
      <w:r w:rsidR="00CF5880">
        <w:rPr>
          <w:rFonts w:eastAsiaTheme="minorHAnsi"/>
          <w:sz w:val="28"/>
          <w:szCs w:val="28"/>
          <w:lang w:eastAsia="en-US"/>
        </w:rPr>
        <w:t>.</w:t>
      </w:r>
    </w:p>
    <w:p w:rsidR="004E7D95" w:rsidRDefault="004E7D95" w:rsidP="009830D4">
      <w:pPr>
        <w:jc w:val="both"/>
        <w:rPr>
          <w:rFonts w:eastAsiaTheme="minorHAnsi"/>
          <w:sz w:val="28"/>
          <w:szCs w:val="28"/>
          <w:lang w:eastAsia="en-US"/>
        </w:rPr>
      </w:pPr>
    </w:p>
    <w:p w:rsidR="008C7A98" w:rsidRDefault="008C7A98" w:rsidP="008C7A98">
      <w:pPr>
        <w:jc w:val="both"/>
        <w:rPr>
          <w:rFonts w:eastAsiaTheme="minorHAnsi"/>
          <w:sz w:val="28"/>
          <w:szCs w:val="28"/>
          <w:lang w:eastAsia="en-US"/>
        </w:rPr>
      </w:pPr>
      <w:r w:rsidRPr="000A58C8">
        <w:rPr>
          <w:rFonts w:eastAsiaTheme="minorHAnsi"/>
          <w:sz w:val="28"/>
          <w:szCs w:val="28"/>
          <w:lang w:eastAsia="en-US"/>
        </w:rPr>
        <w:t>По Вакантной должности государственной гражданской службы –</w:t>
      </w:r>
      <w:r w:rsidR="00CF5880">
        <w:rPr>
          <w:rFonts w:eastAsiaTheme="minorHAnsi"/>
          <w:sz w:val="28"/>
          <w:szCs w:val="28"/>
          <w:lang w:eastAsia="en-US"/>
        </w:rPr>
        <w:t xml:space="preserve">государственный налоговый инспектор </w:t>
      </w:r>
      <w:r>
        <w:rPr>
          <w:rFonts w:eastAsiaTheme="minorHAnsi"/>
          <w:sz w:val="28"/>
          <w:szCs w:val="28"/>
          <w:lang w:eastAsia="en-US"/>
        </w:rPr>
        <w:t xml:space="preserve">отдела </w:t>
      </w:r>
      <w:r w:rsidR="00182A0E">
        <w:rPr>
          <w:rFonts w:eastAsiaTheme="minorHAnsi"/>
          <w:sz w:val="28"/>
          <w:szCs w:val="28"/>
          <w:lang w:eastAsia="en-US"/>
        </w:rPr>
        <w:t xml:space="preserve">камеральных проверок № 2 </w:t>
      </w:r>
      <w:r w:rsidRPr="000A58C8">
        <w:rPr>
          <w:rFonts w:eastAsiaTheme="minorHAnsi"/>
          <w:sz w:val="28"/>
          <w:szCs w:val="28"/>
          <w:lang w:eastAsia="en-US"/>
        </w:rPr>
        <w:t>конкурс не состоялся в связи с отсутствием кандидатов</w:t>
      </w:r>
      <w:r w:rsidR="00CF5880">
        <w:rPr>
          <w:rFonts w:eastAsiaTheme="minorHAnsi"/>
          <w:sz w:val="28"/>
          <w:szCs w:val="28"/>
          <w:lang w:eastAsia="en-US"/>
        </w:rPr>
        <w:t>.</w:t>
      </w:r>
    </w:p>
    <w:p w:rsidR="004E7D95" w:rsidRDefault="004E7D95" w:rsidP="009830D4">
      <w:pPr>
        <w:jc w:val="both"/>
        <w:rPr>
          <w:rFonts w:eastAsiaTheme="minorHAnsi"/>
          <w:sz w:val="28"/>
          <w:szCs w:val="28"/>
          <w:lang w:eastAsia="en-US"/>
        </w:rPr>
      </w:pPr>
    </w:p>
    <w:p w:rsidR="007713AA" w:rsidRDefault="00CF5880" w:rsidP="00CF5880">
      <w:pPr>
        <w:jc w:val="both"/>
      </w:pPr>
      <w:r w:rsidRPr="000A58C8">
        <w:rPr>
          <w:rFonts w:eastAsiaTheme="minorHAnsi"/>
          <w:sz w:val="28"/>
          <w:szCs w:val="28"/>
          <w:lang w:eastAsia="en-US"/>
        </w:rPr>
        <w:t xml:space="preserve">По Вакантной должности государственной гражданской службы – </w:t>
      </w:r>
      <w:r w:rsidR="00182A0E">
        <w:rPr>
          <w:rFonts w:eastAsiaTheme="minorHAnsi"/>
          <w:sz w:val="28"/>
          <w:szCs w:val="28"/>
          <w:lang w:eastAsia="en-US"/>
        </w:rPr>
        <w:t xml:space="preserve">старший </w:t>
      </w:r>
      <w:r>
        <w:rPr>
          <w:rFonts w:eastAsiaTheme="minorHAnsi"/>
          <w:sz w:val="28"/>
          <w:szCs w:val="28"/>
          <w:lang w:eastAsia="en-US"/>
        </w:rPr>
        <w:t xml:space="preserve">государственный налоговый инспектор </w:t>
      </w:r>
      <w:r w:rsidR="00182A0E">
        <w:rPr>
          <w:rFonts w:eastAsiaTheme="minorHAnsi"/>
          <w:sz w:val="28"/>
          <w:szCs w:val="28"/>
          <w:lang w:eastAsia="en-US"/>
        </w:rPr>
        <w:t>отдела камеральных № 3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A58C8">
        <w:rPr>
          <w:rFonts w:eastAsiaTheme="minorHAnsi"/>
          <w:sz w:val="28"/>
          <w:szCs w:val="28"/>
          <w:lang w:eastAsia="en-US"/>
        </w:rPr>
        <w:t>конкурс не состоялся в связи с отсутствием кандидатов</w:t>
      </w:r>
      <w:r>
        <w:rPr>
          <w:rFonts w:eastAsiaTheme="minorHAnsi"/>
          <w:sz w:val="28"/>
          <w:szCs w:val="28"/>
          <w:lang w:eastAsia="en-US"/>
        </w:rPr>
        <w:t>.</w:t>
      </w:r>
    </w:p>
    <w:sectPr w:rsidR="007713AA" w:rsidSect="00892EB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01324"/>
    <w:multiLevelType w:val="hybridMultilevel"/>
    <w:tmpl w:val="06EE3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B0C8E"/>
    <w:multiLevelType w:val="hybridMultilevel"/>
    <w:tmpl w:val="8C20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7490C"/>
    <w:multiLevelType w:val="hybridMultilevel"/>
    <w:tmpl w:val="21540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119EA"/>
    <w:multiLevelType w:val="hybridMultilevel"/>
    <w:tmpl w:val="6E588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01340"/>
    <w:multiLevelType w:val="hybridMultilevel"/>
    <w:tmpl w:val="BE3A6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36F32"/>
    <w:multiLevelType w:val="hybridMultilevel"/>
    <w:tmpl w:val="F790D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57A8C"/>
    <w:multiLevelType w:val="hybridMultilevel"/>
    <w:tmpl w:val="9EB29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F84D13"/>
    <w:multiLevelType w:val="hybridMultilevel"/>
    <w:tmpl w:val="62A4A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937354"/>
    <w:multiLevelType w:val="hybridMultilevel"/>
    <w:tmpl w:val="09FC8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52441C"/>
    <w:multiLevelType w:val="hybridMultilevel"/>
    <w:tmpl w:val="2C424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5C40A6"/>
    <w:multiLevelType w:val="hybridMultilevel"/>
    <w:tmpl w:val="A3BE2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A50B5E"/>
    <w:multiLevelType w:val="hybridMultilevel"/>
    <w:tmpl w:val="EB525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8"/>
  </w:num>
  <w:num w:numId="5">
    <w:abstractNumId w:val="1"/>
  </w:num>
  <w:num w:numId="6">
    <w:abstractNumId w:val="3"/>
  </w:num>
  <w:num w:numId="7">
    <w:abstractNumId w:val="7"/>
  </w:num>
  <w:num w:numId="8">
    <w:abstractNumId w:val="4"/>
  </w:num>
  <w:num w:numId="9">
    <w:abstractNumId w:val="5"/>
  </w:num>
  <w:num w:numId="10">
    <w:abstractNumId w:val="11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AA8"/>
    <w:rsid w:val="000439FF"/>
    <w:rsid w:val="000933B7"/>
    <w:rsid w:val="000A58C8"/>
    <w:rsid w:val="000D36D1"/>
    <w:rsid w:val="000E3C23"/>
    <w:rsid w:val="000F3120"/>
    <w:rsid w:val="0016202F"/>
    <w:rsid w:val="00171C81"/>
    <w:rsid w:val="00182A0E"/>
    <w:rsid w:val="002041BC"/>
    <w:rsid w:val="00205A9E"/>
    <w:rsid w:val="00237DC6"/>
    <w:rsid w:val="002537B6"/>
    <w:rsid w:val="002C0216"/>
    <w:rsid w:val="002C6475"/>
    <w:rsid w:val="003052BB"/>
    <w:rsid w:val="003103F5"/>
    <w:rsid w:val="0031730F"/>
    <w:rsid w:val="0034176E"/>
    <w:rsid w:val="0038025B"/>
    <w:rsid w:val="00430F36"/>
    <w:rsid w:val="00451AF4"/>
    <w:rsid w:val="0046770B"/>
    <w:rsid w:val="00476EF0"/>
    <w:rsid w:val="004843BD"/>
    <w:rsid w:val="0048512B"/>
    <w:rsid w:val="004A3FF9"/>
    <w:rsid w:val="004D164C"/>
    <w:rsid w:val="004E7D95"/>
    <w:rsid w:val="004F1359"/>
    <w:rsid w:val="004F2C5E"/>
    <w:rsid w:val="00517E23"/>
    <w:rsid w:val="00520EE4"/>
    <w:rsid w:val="00530232"/>
    <w:rsid w:val="005333CC"/>
    <w:rsid w:val="00562FC0"/>
    <w:rsid w:val="005D2360"/>
    <w:rsid w:val="0063230C"/>
    <w:rsid w:val="006B0E82"/>
    <w:rsid w:val="006F5283"/>
    <w:rsid w:val="007045B3"/>
    <w:rsid w:val="007713AA"/>
    <w:rsid w:val="007A5C1D"/>
    <w:rsid w:val="007C47EA"/>
    <w:rsid w:val="007E1DBE"/>
    <w:rsid w:val="007E4A6C"/>
    <w:rsid w:val="007F2A34"/>
    <w:rsid w:val="007F4C66"/>
    <w:rsid w:val="00885E8F"/>
    <w:rsid w:val="00892EBE"/>
    <w:rsid w:val="008A75C7"/>
    <w:rsid w:val="008C7A98"/>
    <w:rsid w:val="0091037E"/>
    <w:rsid w:val="00931DBE"/>
    <w:rsid w:val="00980782"/>
    <w:rsid w:val="009830D4"/>
    <w:rsid w:val="009C014B"/>
    <w:rsid w:val="00A119D9"/>
    <w:rsid w:val="00A55BE4"/>
    <w:rsid w:val="00A73ACD"/>
    <w:rsid w:val="00AF5EA7"/>
    <w:rsid w:val="00B06B46"/>
    <w:rsid w:val="00B14B57"/>
    <w:rsid w:val="00B231AB"/>
    <w:rsid w:val="00B54D36"/>
    <w:rsid w:val="00B93E4D"/>
    <w:rsid w:val="00B9680E"/>
    <w:rsid w:val="00C03EBD"/>
    <w:rsid w:val="00C34AA8"/>
    <w:rsid w:val="00C820B1"/>
    <w:rsid w:val="00CB75EC"/>
    <w:rsid w:val="00CF5880"/>
    <w:rsid w:val="00D15F58"/>
    <w:rsid w:val="00D1720C"/>
    <w:rsid w:val="00D367B3"/>
    <w:rsid w:val="00D51783"/>
    <w:rsid w:val="00D75B19"/>
    <w:rsid w:val="00D87CF0"/>
    <w:rsid w:val="00DB52A8"/>
    <w:rsid w:val="00DE2B15"/>
    <w:rsid w:val="00E34641"/>
    <w:rsid w:val="00E612AA"/>
    <w:rsid w:val="00E777C9"/>
    <w:rsid w:val="00E93331"/>
    <w:rsid w:val="00EB41FD"/>
    <w:rsid w:val="00EB5134"/>
    <w:rsid w:val="00F10C93"/>
    <w:rsid w:val="00FA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377C3A-1C5C-472B-A6A4-173A973A7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77C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77C9"/>
    <w:rPr>
      <w:rFonts w:ascii="Arial" w:eastAsia="Times New Roman" w:hAnsi="Arial" w:cs="Times New Roman"/>
      <w:b/>
      <w:bCs/>
      <w:color w:val="000080"/>
      <w:sz w:val="20"/>
      <w:szCs w:val="24"/>
      <w:lang w:eastAsia="ru-RU"/>
    </w:rPr>
  </w:style>
  <w:style w:type="paragraph" w:styleId="a3">
    <w:name w:val="Normal (Web)"/>
    <w:basedOn w:val="a"/>
    <w:uiPriority w:val="99"/>
    <w:unhideWhenUsed/>
    <w:rsid w:val="00E777C9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E777C9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uiPriority w:val="99"/>
    <w:rsid w:val="00E777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5D2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6202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8512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8512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4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17BAA-B758-4FCF-8637-589621644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2396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 Federal DPC Tax Services</Company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Виктория Владимировна</dc:creator>
  <cp:keywords/>
  <dc:description/>
  <cp:lastModifiedBy>Рябцева Юлия Юрьевна</cp:lastModifiedBy>
  <cp:revision>42</cp:revision>
  <cp:lastPrinted>2019-08-29T14:24:00Z</cp:lastPrinted>
  <dcterms:created xsi:type="dcterms:W3CDTF">2018-08-01T14:42:00Z</dcterms:created>
  <dcterms:modified xsi:type="dcterms:W3CDTF">2021-09-06T12:51:00Z</dcterms:modified>
</cp:coreProperties>
</file>