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8E" w:rsidRP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 xml:space="preserve">об итогах реализации ведомственного плана </w:t>
      </w:r>
    </w:p>
    <w:p w:rsid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правления </w:t>
      </w:r>
      <w:r w:rsidRPr="009D008E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едеральной налоговой службы</w:t>
      </w:r>
      <w:r w:rsidRPr="009D008E">
        <w:rPr>
          <w:rFonts w:ascii="Times New Roman" w:hAnsi="Times New Roman" w:cs="Times New Roman"/>
          <w:b/>
          <w:sz w:val="32"/>
          <w:szCs w:val="32"/>
        </w:rPr>
        <w:t xml:space="preserve"> по г. Москве </w:t>
      </w:r>
    </w:p>
    <w:p w:rsidR="0077689C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8E">
        <w:rPr>
          <w:rFonts w:ascii="Times New Roman" w:hAnsi="Times New Roman" w:cs="Times New Roman"/>
          <w:b/>
          <w:sz w:val="32"/>
          <w:szCs w:val="32"/>
        </w:rPr>
        <w:t>по реализации Концепции открытости федеральных органов исполнительской власти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042E1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9D008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1ED" w:rsidRPr="00042E17" w:rsidRDefault="001F31ED" w:rsidP="001F31ED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042E17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9D008E" w:rsidRPr="00F82D81" w:rsidRDefault="009D008E" w:rsidP="00CD1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D8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82D81">
        <w:rPr>
          <w:rFonts w:ascii="Times New Roman" w:hAnsi="Times New Roman" w:cs="Times New Roman"/>
          <w:sz w:val="28"/>
          <w:szCs w:val="28"/>
        </w:rPr>
        <w:t>реализации принципов Концепци</w:t>
      </w:r>
      <w:r w:rsidR="00FF640E">
        <w:rPr>
          <w:rFonts w:ascii="Times New Roman" w:hAnsi="Times New Roman" w:cs="Times New Roman"/>
          <w:sz w:val="28"/>
          <w:szCs w:val="28"/>
        </w:rPr>
        <w:t>и</w:t>
      </w:r>
      <w:r w:rsidRPr="00F82D81">
        <w:rPr>
          <w:rFonts w:ascii="Times New Roman" w:hAnsi="Times New Roman" w:cs="Times New Roman"/>
          <w:sz w:val="28"/>
          <w:szCs w:val="28"/>
        </w:rPr>
        <w:t xml:space="preserve"> открытости федеральных органов исполнительной</w:t>
      </w:r>
      <w:proofErr w:type="gramEnd"/>
      <w:r w:rsidRPr="00F82D81">
        <w:rPr>
          <w:rFonts w:ascii="Times New Roman" w:hAnsi="Times New Roman" w:cs="Times New Roman"/>
          <w:sz w:val="28"/>
          <w:szCs w:val="28"/>
        </w:rPr>
        <w:t xml:space="preserve"> власти, утвержденной распоряжением Правительства Российской Федерации от 30.01.2014 № 93</w:t>
      </w:r>
      <w:r w:rsidR="00F82D81" w:rsidRPr="00F82D81">
        <w:rPr>
          <w:rFonts w:ascii="Times New Roman" w:hAnsi="Times New Roman" w:cs="Times New Roman"/>
          <w:sz w:val="28"/>
          <w:szCs w:val="28"/>
        </w:rPr>
        <w:t>-р</w:t>
      </w:r>
      <w:r w:rsidRPr="00F82D81">
        <w:rPr>
          <w:rFonts w:ascii="Times New Roman" w:hAnsi="Times New Roman" w:cs="Times New Roman"/>
          <w:sz w:val="28"/>
          <w:szCs w:val="28"/>
        </w:rPr>
        <w:t>, приказом</w:t>
      </w:r>
      <w:r w:rsidR="00B4573B" w:rsidRPr="00F82D81">
        <w:rPr>
          <w:rFonts w:ascii="Times New Roman" w:hAnsi="Times New Roman" w:cs="Times New Roman"/>
          <w:sz w:val="28"/>
          <w:szCs w:val="28"/>
        </w:rPr>
        <w:t xml:space="preserve"> У</w:t>
      </w:r>
      <w:r w:rsidRPr="00F82D81">
        <w:rPr>
          <w:rFonts w:ascii="Times New Roman" w:hAnsi="Times New Roman" w:cs="Times New Roman"/>
          <w:sz w:val="28"/>
          <w:szCs w:val="28"/>
        </w:rPr>
        <w:t>ФНС России</w:t>
      </w:r>
      <w:r w:rsidR="00B4573B" w:rsidRPr="00F82D81">
        <w:rPr>
          <w:rFonts w:ascii="Times New Roman" w:hAnsi="Times New Roman" w:cs="Times New Roman"/>
          <w:sz w:val="28"/>
          <w:szCs w:val="28"/>
        </w:rPr>
        <w:t xml:space="preserve"> по г. Москве</w:t>
      </w:r>
      <w:r w:rsidRPr="00F82D81">
        <w:rPr>
          <w:rFonts w:ascii="Times New Roman" w:hAnsi="Times New Roman" w:cs="Times New Roman"/>
          <w:sz w:val="28"/>
          <w:szCs w:val="28"/>
        </w:rPr>
        <w:t xml:space="preserve"> от </w:t>
      </w:r>
      <w:r w:rsidR="00F82D81" w:rsidRPr="00F82D81">
        <w:rPr>
          <w:rFonts w:ascii="Times New Roman" w:hAnsi="Times New Roman" w:cs="Times New Roman"/>
          <w:sz w:val="28"/>
          <w:szCs w:val="28"/>
        </w:rPr>
        <w:t>24.03.2021</w:t>
      </w:r>
      <w:r w:rsidRPr="00F82D81">
        <w:rPr>
          <w:rFonts w:ascii="Times New Roman" w:hAnsi="Times New Roman" w:cs="Times New Roman"/>
          <w:sz w:val="28"/>
          <w:szCs w:val="28"/>
        </w:rPr>
        <w:t xml:space="preserve"> № </w:t>
      </w:r>
      <w:r w:rsidR="00F82D81" w:rsidRPr="00F82D81">
        <w:rPr>
          <w:rFonts w:ascii="Times New Roman" w:hAnsi="Times New Roman" w:cs="Times New Roman"/>
          <w:sz w:val="28"/>
          <w:szCs w:val="28"/>
        </w:rPr>
        <w:t>118</w:t>
      </w:r>
      <w:r w:rsidR="00B4573B" w:rsidRPr="00F82D81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УФНС России по г. Москве по реализации Концепции открытости федеральных органов исполнительной власти на 202</w:t>
      </w:r>
      <w:r w:rsidR="00F82D81" w:rsidRPr="00F82D81">
        <w:rPr>
          <w:rFonts w:ascii="Times New Roman" w:hAnsi="Times New Roman" w:cs="Times New Roman"/>
          <w:sz w:val="28"/>
          <w:szCs w:val="28"/>
        </w:rPr>
        <w:t>1</w:t>
      </w:r>
      <w:r w:rsidR="00B4573B" w:rsidRPr="00F82D81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</w:p>
    <w:p w:rsidR="00A679AD" w:rsidRDefault="00264F9C" w:rsidP="00FF64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640E" w:rsidRPr="00FF640E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09.02.2009 № 8-ФЗ «Об обеспечении доступа к информации о деятельности государственных органов и о</w:t>
      </w:r>
      <w:r w:rsidR="00FF640E"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="00FF640E" w:rsidRPr="00FF6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н</w:t>
      </w:r>
      <w:r w:rsidRPr="00FF640E">
        <w:rPr>
          <w:rFonts w:ascii="Times New Roman" w:hAnsi="Times New Roman" w:cs="Times New Roman"/>
          <w:sz w:val="28"/>
          <w:szCs w:val="28"/>
        </w:rPr>
        <w:t xml:space="preserve">а официальном сайте ФНС России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FF640E" w:rsidRPr="00FF640E">
        <w:rPr>
          <w:rFonts w:ascii="Times New Roman" w:hAnsi="Times New Roman" w:cs="Times New Roman"/>
          <w:sz w:val="28"/>
          <w:szCs w:val="28"/>
        </w:rPr>
        <w:t>сведения по формам статистической налоговой отчетности</w:t>
      </w:r>
      <w:r w:rsidR="00FF640E">
        <w:rPr>
          <w:rFonts w:ascii="Times New Roman" w:hAnsi="Times New Roman" w:cs="Times New Roman"/>
          <w:sz w:val="28"/>
          <w:szCs w:val="28"/>
        </w:rPr>
        <w:t>.</w:t>
      </w:r>
      <w:r w:rsidR="00A26660" w:rsidRPr="00A26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0E" w:rsidRPr="00FF640E" w:rsidRDefault="00A26660" w:rsidP="00FF64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60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</w:t>
      </w:r>
      <w:r w:rsidR="00897BD6" w:rsidRPr="00897BD6">
        <w:rPr>
          <w:rFonts w:ascii="Times New Roman" w:hAnsi="Times New Roman" w:cs="Times New Roman"/>
          <w:sz w:val="28"/>
          <w:szCs w:val="28"/>
        </w:rPr>
        <w:t xml:space="preserve">анализ поступающих обращений налогоплательщиков. В разделе сайта «Статистика и аналитика» </w:t>
      </w:r>
      <w:r w:rsidR="00264F9C">
        <w:rPr>
          <w:rFonts w:ascii="Times New Roman" w:hAnsi="Times New Roman" w:cs="Times New Roman"/>
          <w:sz w:val="28"/>
          <w:szCs w:val="28"/>
        </w:rPr>
        <w:t>публикуются</w:t>
      </w:r>
      <w:r w:rsidR="00897BD6" w:rsidRPr="00897BD6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264F9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97BD6" w:rsidRPr="00897BD6">
        <w:rPr>
          <w:rFonts w:ascii="Times New Roman" w:hAnsi="Times New Roman" w:cs="Times New Roman"/>
          <w:sz w:val="28"/>
          <w:szCs w:val="28"/>
        </w:rPr>
        <w:t>о работе с обращениями граждан и запросами пользователей, статистические отчетные данные по всем направлениям деятельности налоговых органов г. Москвы.</w:t>
      </w:r>
    </w:p>
    <w:p w:rsidR="0070143C" w:rsidRDefault="0070143C" w:rsidP="007014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C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A5FDF">
        <w:rPr>
          <w:rFonts w:ascii="Times New Roman" w:hAnsi="Times New Roman" w:cs="Times New Roman"/>
          <w:sz w:val="28"/>
          <w:szCs w:val="28"/>
        </w:rPr>
        <w:t>Управлением</w:t>
      </w:r>
      <w:r w:rsidRPr="0070143C">
        <w:rPr>
          <w:rFonts w:ascii="Times New Roman" w:hAnsi="Times New Roman" w:cs="Times New Roman"/>
          <w:sz w:val="28"/>
          <w:szCs w:val="28"/>
        </w:rPr>
        <w:t xml:space="preserve"> проводилась регулярная загрузка данных в </w:t>
      </w:r>
      <w:r w:rsidR="00264F9C">
        <w:rPr>
          <w:rFonts w:ascii="Times New Roman" w:hAnsi="Times New Roman" w:cs="Times New Roman"/>
          <w:sz w:val="28"/>
          <w:szCs w:val="28"/>
        </w:rPr>
        <w:t>сервисы ФНС России</w:t>
      </w:r>
      <w:r w:rsidRPr="0070143C">
        <w:rPr>
          <w:rFonts w:ascii="Times New Roman" w:hAnsi="Times New Roman" w:cs="Times New Roman"/>
          <w:sz w:val="28"/>
          <w:szCs w:val="28"/>
        </w:rPr>
        <w:t>: «Имущественные налоги: ставки и льготы», «Действительные и недействительные ИНН юридических и физических лиц», «Налоговый калькулятор – Расчет стоимости патента» и «Калькулятор транспортного налога», «Справочная информация о ставках и льготах по имущественным налогам».</w:t>
      </w:r>
    </w:p>
    <w:p w:rsidR="0070143C" w:rsidRDefault="0070143C" w:rsidP="007014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C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информирование налогоплательщиков через официальный сайт ФНС России. </w:t>
      </w:r>
      <w:r w:rsidR="00264F9C">
        <w:rPr>
          <w:rFonts w:ascii="Times New Roman" w:hAnsi="Times New Roman" w:cs="Times New Roman"/>
          <w:sz w:val="28"/>
          <w:szCs w:val="28"/>
        </w:rPr>
        <w:t>Налоговыми органами г. Москвы</w:t>
      </w:r>
      <w:r w:rsidRPr="0070143C">
        <w:rPr>
          <w:rFonts w:ascii="Times New Roman" w:hAnsi="Times New Roman" w:cs="Times New Roman"/>
          <w:sz w:val="28"/>
          <w:szCs w:val="28"/>
        </w:rPr>
        <w:t xml:space="preserve"> за 2021 год на сайте размещено 382 материала, из </w:t>
      </w:r>
      <w:proofErr w:type="gramStart"/>
      <w:r w:rsidR="00264F9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0143C">
        <w:rPr>
          <w:rFonts w:ascii="Times New Roman" w:hAnsi="Times New Roman" w:cs="Times New Roman"/>
          <w:sz w:val="28"/>
          <w:szCs w:val="28"/>
        </w:rPr>
        <w:t xml:space="preserve"> 286 - информация Управления. В разделе «Взаимодействие со СМИ» размещено 17 материалов.</w:t>
      </w:r>
    </w:p>
    <w:p w:rsidR="0070143C" w:rsidRDefault="0070143C" w:rsidP="007014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60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информационной открытости в Управлении ежеквартально проводятся публичные обсуждения результатов правоприменительной практики. В 2021 году проведены мероприятия по темам: «Использование электронных сервисов налогоплательщиками»; «Актуальные вопросы администрирования налога на добавленную стоимость»; «Порядок фиксации расчетов на территории Российской Федерации»; «Вопросы администрирования налога на доходы физических лиц».                                    </w:t>
      </w:r>
    </w:p>
    <w:p w:rsidR="00A26660" w:rsidRPr="0070143C" w:rsidRDefault="00F16D5A" w:rsidP="007014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C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="00264F9C">
        <w:rPr>
          <w:rFonts w:ascii="Times New Roman" w:hAnsi="Times New Roman" w:cs="Times New Roman"/>
          <w:sz w:val="28"/>
          <w:szCs w:val="28"/>
        </w:rPr>
        <w:t>на</w:t>
      </w:r>
      <w:r w:rsidRPr="0070143C">
        <w:rPr>
          <w:rFonts w:ascii="Times New Roman" w:hAnsi="Times New Roman" w:cs="Times New Roman"/>
          <w:sz w:val="28"/>
          <w:szCs w:val="28"/>
        </w:rPr>
        <w:t xml:space="preserve"> 2021 год задачи по оперативному информированию различных целевых аудиторий налогоплательщиков об изменениях в налоговом законодательстве реализованы Управлением в ходе проведения 15 информационных кампаний</w:t>
      </w:r>
      <w:r w:rsidR="00A26660" w:rsidRPr="0070143C">
        <w:rPr>
          <w:rFonts w:ascii="Times New Roman" w:hAnsi="Times New Roman" w:cs="Times New Roman"/>
          <w:sz w:val="28"/>
          <w:szCs w:val="28"/>
        </w:rPr>
        <w:t>.</w:t>
      </w:r>
      <w:r w:rsidRPr="0070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60" w:rsidRPr="0024310E" w:rsidRDefault="00A26660" w:rsidP="002431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0E">
        <w:rPr>
          <w:rFonts w:ascii="Times New Roman" w:hAnsi="Times New Roman" w:cs="Times New Roman"/>
          <w:sz w:val="28"/>
          <w:szCs w:val="28"/>
        </w:rPr>
        <w:t xml:space="preserve">Информационно-разъяснительная работа, направленная на побуждение москвичей к своевременной и добровольной уплате налогов, нашла свое воплощение в сложившейся практике проведения пресс-конференций, интернет-интервью, «Круглых столов», интерактивных эфиров, интервью на радио и </w:t>
      </w:r>
      <w:r w:rsidRPr="0024310E">
        <w:rPr>
          <w:rFonts w:ascii="Times New Roman" w:hAnsi="Times New Roman" w:cs="Times New Roman"/>
          <w:sz w:val="28"/>
          <w:szCs w:val="28"/>
        </w:rPr>
        <w:lastRenderedPageBreak/>
        <w:t xml:space="preserve">телевидении, </w:t>
      </w:r>
      <w:proofErr w:type="gramStart"/>
      <w:r w:rsidRPr="0024310E">
        <w:rPr>
          <w:rFonts w:ascii="Times New Roman" w:hAnsi="Times New Roman" w:cs="Times New Roman"/>
          <w:sz w:val="28"/>
          <w:szCs w:val="28"/>
        </w:rPr>
        <w:t>комментариев специалистов Управления</w:t>
      </w:r>
      <w:proofErr w:type="gramEnd"/>
      <w:r w:rsidRPr="0024310E">
        <w:rPr>
          <w:rFonts w:ascii="Times New Roman" w:hAnsi="Times New Roman" w:cs="Times New Roman"/>
          <w:sz w:val="28"/>
          <w:szCs w:val="28"/>
        </w:rPr>
        <w:t xml:space="preserve"> в ведущих печатных СМИ, интернет-изданиях и на лентах информационных агентств. </w:t>
      </w:r>
    </w:p>
    <w:p w:rsidR="00264F9C" w:rsidRDefault="00264F9C" w:rsidP="002431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6660" w:rsidRPr="0024310E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6660" w:rsidRPr="0024310E">
        <w:rPr>
          <w:rFonts w:ascii="Times New Roman" w:hAnsi="Times New Roman" w:cs="Times New Roman"/>
          <w:sz w:val="28"/>
          <w:szCs w:val="28"/>
        </w:rPr>
        <w:t xml:space="preserve"> </w:t>
      </w:r>
      <w:r w:rsidRPr="0070143C">
        <w:rPr>
          <w:rFonts w:ascii="Times New Roman" w:hAnsi="Times New Roman" w:cs="Times New Roman"/>
          <w:sz w:val="28"/>
          <w:szCs w:val="28"/>
        </w:rPr>
        <w:t xml:space="preserve">с участием руководства и специалистов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0143C">
        <w:rPr>
          <w:rFonts w:ascii="Times New Roman" w:hAnsi="Times New Roman" w:cs="Times New Roman"/>
          <w:sz w:val="28"/>
          <w:szCs w:val="28"/>
        </w:rPr>
        <w:t xml:space="preserve"> </w:t>
      </w:r>
      <w:r w:rsidR="0070143C" w:rsidRPr="0070143C">
        <w:rPr>
          <w:rFonts w:ascii="Times New Roman" w:hAnsi="Times New Roman" w:cs="Times New Roman"/>
          <w:sz w:val="28"/>
          <w:szCs w:val="28"/>
        </w:rPr>
        <w:t xml:space="preserve">проведены: 11 круглых столов, 1 прямая линия, 9 семинаров и 12 </w:t>
      </w:r>
      <w:proofErr w:type="spellStart"/>
      <w:r w:rsidR="0070143C" w:rsidRPr="0070143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0143C" w:rsidRPr="0070143C">
        <w:rPr>
          <w:rFonts w:ascii="Times New Roman" w:hAnsi="Times New Roman" w:cs="Times New Roman"/>
          <w:sz w:val="28"/>
          <w:szCs w:val="28"/>
        </w:rPr>
        <w:t>, съемки 20 телевизионных сюжетов на федеральных и московских телеканалах («Москва24», «Первый канал», «Известия», «</w:t>
      </w:r>
      <w:proofErr w:type="spellStart"/>
      <w:r w:rsidR="0070143C" w:rsidRPr="0070143C">
        <w:rPr>
          <w:rFonts w:ascii="Times New Roman" w:hAnsi="Times New Roman" w:cs="Times New Roman"/>
          <w:sz w:val="28"/>
          <w:szCs w:val="28"/>
        </w:rPr>
        <w:t>МособрТВ</w:t>
      </w:r>
      <w:proofErr w:type="spellEnd"/>
      <w:r w:rsidR="0070143C" w:rsidRPr="0070143C">
        <w:rPr>
          <w:rFonts w:ascii="Times New Roman" w:hAnsi="Times New Roman" w:cs="Times New Roman"/>
          <w:sz w:val="28"/>
          <w:szCs w:val="28"/>
        </w:rPr>
        <w:t>», «Россия</w:t>
      </w:r>
      <w:proofErr w:type="gramStart"/>
      <w:r w:rsidR="0070143C" w:rsidRPr="0070143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0143C" w:rsidRPr="0070143C">
        <w:rPr>
          <w:rFonts w:ascii="Times New Roman" w:hAnsi="Times New Roman" w:cs="Times New Roman"/>
          <w:sz w:val="28"/>
          <w:szCs w:val="28"/>
        </w:rPr>
        <w:t>», «Россия24»)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F9C" w:rsidRPr="0024310E" w:rsidRDefault="00264F9C" w:rsidP="0026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9C">
        <w:rPr>
          <w:rFonts w:ascii="Times New Roman" w:hAnsi="Times New Roman" w:cs="Times New Roman"/>
          <w:sz w:val="28"/>
          <w:szCs w:val="28"/>
        </w:rPr>
        <w:t>По актуальным вопросам налогообложения за 2021 год в СМИ опубликовано 1595 материал</w:t>
      </w:r>
      <w:r w:rsidR="00A679AD">
        <w:rPr>
          <w:rFonts w:ascii="Times New Roman" w:hAnsi="Times New Roman" w:cs="Times New Roman"/>
          <w:sz w:val="28"/>
          <w:szCs w:val="28"/>
        </w:rPr>
        <w:t>ов</w:t>
      </w:r>
      <w:r w:rsidRPr="00264F9C">
        <w:rPr>
          <w:rFonts w:ascii="Times New Roman" w:hAnsi="Times New Roman" w:cs="Times New Roman"/>
          <w:sz w:val="28"/>
          <w:szCs w:val="28"/>
        </w:rPr>
        <w:t>, в том числе на лентах информационных агентств: «Интерфакс», ТАСС, в интернет-изданиях: «М-24», «</w:t>
      </w:r>
      <w:proofErr w:type="spellStart"/>
      <w:r w:rsidRPr="00264F9C">
        <w:rPr>
          <w:rFonts w:ascii="Times New Roman" w:hAnsi="Times New Roman" w:cs="Times New Roman"/>
          <w:sz w:val="28"/>
          <w:szCs w:val="28"/>
        </w:rPr>
        <w:t>Подати</w:t>
      </w:r>
      <w:proofErr w:type="gramStart"/>
      <w:r w:rsidRPr="00264F9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4F9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264F9C">
        <w:rPr>
          <w:rFonts w:ascii="Times New Roman" w:hAnsi="Times New Roman" w:cs="Times New Roman"/>
          <w:sz w:val="28"/>
          <w:szCs w:val="28"/>
        </w:rPr>
        <w:t>», «Современный предприниматель»; на сайтах: официального издания ФНС России «Налоговая политика и практика», газеты «Мой район», Департамента экономической политики и развития г. Москвы, в газетах и журналах, среди которых: «Вечерняя Москва», «</w:t>
      </w:r>
      <w:proofErr w:type="spellStart"/>
      <w:r w:rsidRPr="00264F9C">
        <w:rPr>
          <w:rFonts w:ascii="Times New Roman" w:hAnsi="Times New Roman" w:cs="Times New Roman"/>
          <w:sz w:val="28"/>
          <w:szCs w:val="28"/>
        </w:rPr>
        <w:t>Учет</w:t>
      </w:r>
      <w:proofErr w:type="gramStart"/>
      <w:r w:rsidRPr="00264F9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4F9C">
        <w:rPr>
          <w:rFonts w:ascii="Times New Roman" w:hAnsi="Times New Roman" w:cs="Times New Roman"/>
          <w:sz w:val="28"/>
          <w:szCs w:val="28"/>
        </w:rPr>
        <w:t>алоги.Право</w:t>
      </w:r>
      <w:proofErr w:type="spellEnd"/>
      <w:r w:rsidRPr="00264F9C">
        <w:rPr>
          <w:rFonts w:ascii="Times New Roman" w:hAnsi="Times New Roman" w:cs="Times New Roman"/>
          <w:sz w:val="28"/>
          <w:szCs w:val="28"/>
        </w:rPr>
        <w:t>», «Малый бизнес».</w:t>
      </w:r>
    </w:p>
    <w:p w:rsidR="00264F9C" w:rsidRPr="008A21DB" w:rsidRDefault="00264F9C" w:rsidP="0026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DB">
        <w:rPr>
          <w:rFonts w:ascii="Times New Roman" w:hAnsi="Times New Roman" w:cs="Times New Roman"/>
          <w:sz w:val="28"/>
          <w:szCs w:val="28"/>
        </w:rPr>
        <w:t>Практические вопросы налогообложения для специалистов финансовой сферы освещались в отчетный период путем размещения информации в специализированных изданиях: «Налоговая политика и практика», «Бюджет», «Финансы», «Учет. Налоги. Право», «Главбух», «Российский налоговый портал», «Российский налоговый курьер», и др.</w:t>
      </w:r>
    </w:p>
    <w:p w:rsidR="0024310E" w:rsidRDefault="0070143C" w:rsidP="002431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C">
        <w:rPr>
          <w:rFonts w:ascii="Times New Roman" w:hAnsi="Times New Roman" w:cs="Times New Roman"/>
          <w:sz w:val="28"/>
          <w:szCs w:val="28"/>
        </w:rPr>
        <w:t>Управлением на постоянной основе осуществляется методологическое сопровождение работы подведомственных инспекций по проведению онлайн-мероприятий. В 2021 году инспекциями г. Москвы проведено более 53</w:t>
      </w:r>
      <w:r w:rsidR="00264F9C">
        <w:rPr>
          <w:rFonts w:ascii="Times New Roman" w:hAnsi="Times New Roman" w:cs="Times New Roman"/>
          <w:sz w:val="28"/>
          <w:szCs w:val="28"/>
        </w:rPr>
        <w:t>0</w:t>
      </w:r>
      <w:r w:rsidRPr="00701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3C">
        <w:rPr>
          <w:rFonts w:ascii="Times New Roman" w:hAnsi="Times New Roman" w:cs="Times New Roman"/>
          <w:sz w:val="28"/>
          <w:szCs w:val="28"/>
        </w:rPr>
        <w:t>вебинар</w:t>
      </w:r>
      <w:r w:rsidR="00264F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0143C">
        <w:rPr>
          <w:rFonts w:ascii="Times New Roman" w:hAnsi="Times New Roman" w:cs="Times New Roman"/>
          <w:sz w:val="28"/>
          <w:szCs w:val="28"/>
        </w:rPr>
        <w:t>, в которых приняли участие более 18 тыс. налогоплательщиков.</w:t>
      </w:r>
    </w:p>
    <w:p w:rsidR="00501247" w:rsidRPr="00501247" w:rsidRDefault="00F8795C" w:rsidP="00CD1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47">
        <w:rPr>
          <w:rFonts w:ascii="Times New Roman" w:hAnsi="Times New Roman" w:cs="Times New Roman"/>
          <w:sz w:val="28"/>
          <w:szCs w:val="28"/>
        </w:rPr>
        <w:t xml:space="preserve">Для обеспечения наибольшего охвата различных слоев населения столицы Управлением </w:t>
      </w:r>
      <w:r w:rsidR="004968D2" w:rsidRPr="00501247">
        <w:rPr>
          <w:rFonts w:ascii="Times New Roman" w:hAnsi="Times New Roman" w:cs="Times New Roman"/>
          <w:sz w:val="28"/>
          <w:szCs w:val="28"/>
        </w:rPr>
        <w:t xml:space="preserve">на рекламных конструкциях города </w:t>
      </w:r>
      <w:r w:rsidR="00501247" w:rsidRPr="00501247">
        <w:rPr>
          <w:rFonts w:ascii="Times New Roman" w:hAnsi="Times New Roman" w:cs="Times New Roman"/>
          <w:sz w:val="28"/>
          <w:szCs w:val="28"/>
        </w:rPr>
        <w:t xml:space="preserve">в апреле и ноябре 2021 года </w:t>
      </w:r>
      <w:r w:rsidR="009D6863" w:rsidRPr="00501247">
        <w:rPr>
          <w:rFonts w:ascii="Times New Roman" w:hAnsi="Times New Roman" w:cs="Times New Roman"/>
          <w:sz w:val="28"/>
          <w:szCs w:val="28"/>
        </w:rPr>
        <w:t xml:space="preserve">были размещены </w:t>
      </w:r>
      <w:r w:rsidRPr="00501247">
        <w:rPr>
          <w:rFonts w:ascii="Times New Roman" w:hAnsi="Times New Roman" w:cs="Times New Roman"/>
          <w:sz w:val="28"/>
          <w:szCs w:val="28"/>
        </w:rPr>
        <w:t>агитационны</w:t>
      </w:r>
      <w:r w:rsidR="004968D2" w:rsidRPr="00501247">
        <w:rPr>
          <w:rFonts w:ascii="Times New Roman" w:hAnsi="Times New Roman" w:cs="Times New Roman"/>
          <w:sz w:val="28"/>
          <w:szCs w:val="28"/>
        </w:rPr>
        <w:t>е</w:t>
      </w:r>
      <w:r w:rsidRPr="00501247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4968D2" w:rsidRPr="00501247">
        <w:rPr>
          <w:rFonts w:ascii="Times New Roman" w:hAnsi="Times New Roman" w:cs="Times New Roman"/>
          <w:sz w:val="28"/>
          <w:szCs w:val="28"/>
        </w:rPr>
        <w:t>ы</w:t>
      </w:r>
      <w:r w:rsidRPr="00501247">
        <w:rPr>
          <w:rFonts w:ascii="Times New Roman" w:hAnsi="Times New Roman" w:cs="Times New Roman"/>
          <w:sz w:val="28"/>
          <w:szCs w:val="28"/>
        </w:rPr>
        <w:t xml:space="preserve"> </w:t>
      </w:r>
      <w:r w:rsidR="00501247" w:rsidRPr="00501247">
        <w:rPr>
          <w:rFonts w:ascii="Times New Roman" w:hAnsi="Times New Roman" w:cs="Times New Roman"/>
          <w:sz w:val="28"/>
          <w:szCs w:val="28"/>
        </w:rPr>
        <w:t xml:space="preserve">социальной рекламы: </w:t>
      </w:r>
      <w:proofErr w:type="gramStart"/>
      <w:r w:rsidR="00501247" w:rsidRPr="00501247">
        <w:rPr>
          <w:rFonts w:ascii="Times New Roman" w:hAnsi="Times New Roman" w:cs="Times New Roman"/>
          <w:sz w:val="28"/>
          <w:szCs w:val="28"/>
        </w:rPr>
        <w:t xml:space="preserve">«Декларационной кампании-2021» и «По тематике исполнения налоговых уведомлений, направленных в 2021 году»» в следующих объемах: 26 сторон </w:t>
      </w:r>
      <w:proofErr w:type="spellStart"/>
      <w:r w:rsidR="00501247" w:rsidRPr="00501247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="00501247" w:rsidRPr="00501247">
        <w:rPr>
          <w:rFonts w:ascii="Times New Roman" w:hAnsi="Times New Roman" w:cs="Times New Roman"/>
          <w:sz w:val="28"/>
          <w:szCs w:val="28"/>
        </w:rPr>
        <w:t xml:space="preserve"> (формата 6/3) и 6 сторон сити-формата (1,2/1,8). </w:t>
      </w:r>
      <w:proofErr w:type="gramEnd"/>
    </w:p>
    <w:p w:rsidR="001F31ED" w:rsidRPr="00486B60" w:rsidRDefault="001F31ED" w:rsidP="001F31ED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B60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1F31ED" w:rsidRPr="00486B60" w:rsidRDefault="001F31ED" w:rsidP="001F31ED">
      <w:pPr>
        <w:pStyle w:val="a3"/>
        <w:numPr>
          <w:ilvl w:val="1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B60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486B60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486B60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264F9C" w:rsidRDefault="00D1040A" w:rsidP="0014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5D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945B51" w:rsidRPr="00BB2F5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45B51" w:rsidRPr="00BB2F5D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="00945B51" w:rsidRPr="00BB2F5D">
        <w:rPr>
          <w:rFonts w:ascii="Times New Roman" w:hAnsi="Times New Roman" w:cs="Times New Roman"/>
          <w:sz w:val="28"/>
          <w:szCs w:val="28"/>
        </w:rPr>
        <w:t xml:space="preserve"> группами </w:t>
      </w:r>
      <w:r w:rsidR="00AE7AE5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BB2F5D">
        <w:rPr>
          <w:rFonts w:ascii="Times New Roman" w:hAnsi="Times New Roman" w:cs="Times New Roman"/>
          <w:sz w:val="28"/>
          <w:szCs w:val="28"/>
        </w:rPr>
        <w:t>с</w:t>
      </w:r>
      <w:r w:rsidR="00B522D6" w:rsidRPr="00B522D6">
        <w:rPr>
          <w:rFonts w:ascii="Times New Roman" w:hAnsi="Times New Roman" w:cs="Times New Roman"/>
          <w:sz w:val="28"/>
          <w:szCs w:val="28"/>
        </w:rPr>
        <w:t xml:space="preserve">труктурными подразделениями </w:t>
      </w:r>
      <w:r w:rsidR="00B522D6">
        <w:rPr>
          <w:rFonts w:ascii="Times New Roman" w:hAnsi="Times New Roman" w:cs="Times New Roman"/>
          <w:sz w:val="28"/>
          <w:szCs w:val="28"/>
        </w:rPr>
        <w:t>УФНС</w:t>
      </w:r>
      <w:r w:rsidR="00B522D6" w:rsidRPr="00B522D6">
        <w:rPr>
          <w:rFonts w:ascii="Times New Roman" w:hAnsi="Times New Roman" w:cs="Times New Roman"/>
          <w:sz w:val="28"/>
          <w:szCs w:val="28"/>
        </w:rPr>
        <w:t xml:space="preserve"> России по г. Москве </w:t>
      </w:r>
      <w:r w:rsidR="00AE7AE5" w:rsidRPr="000A17BA">
        <w:rPr>
          <w:rFonts w:ascii="Times New Roman" w:hAnsi="Times New Roman" w:cs="Times New Roman"/>
          <w:sz w:val="28"/>
          <w:szCs w:val="28"/>
        </w:rPr>
        <w:t>с сотрудниками подведомственных Инспекций г. Москвы</w:t>
      </w:r>
      <w:r w:rsidR="00AE7AE5">
        <w:rPr>
          <w:rFonts w:ascii="Times New Roman" w:hAnsi="Times New Roman" w:cs="Times New Roman"/>
          <w:sz w:val="28"/>
          <w:szCs w:val="28"/>
        </w:rPr>
        <w:t xml:space="preserve"> </w:t>
      </w:r>
      <w:r w:rsidR="00AE7AE5" w:rsidRPr="000A17BA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B522D6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0A17BA" w:rsidRPr="000A17BA">
        <w:rPr>
          <w:rFonts w:ascii="Times New Roman" w:hAnsi="Times New Roman" w:cs="Times New Roman"/>
          <w:sz w:val="28"/>
          <w:szCs w:val="28"/>
        </w:rPr>
        <w:t>рабочие совещания</w:t>
      </w:r>
      <w:r w:rsidR="00264F9C">
        <w:rPr>
          <w:rFonts w:ascii="Times New Roman" w:hAnsi="Times New Roman" w:cs="Times New Roman"/>
          <w:sz w:val="28"/>
          <w:szCs w:val="28"/>
        </w:rPr>
        <w:t xml:space="preserve">, </w:t>
      </w:r>
      <w:r w:rsidR="000A17BA" w:rsidRPr="000A17BA">
        <w:rPr>
          <w:rFonts w:ascii="Times New Roman" w:hAnsi="Times New Roman" w:cs="Times New Roman"/>
          <w:sz w:val="28"/>
          <w:szCs w:val="28"/>
        </w:rPr>
        <w:t>в т</w:t>
      </w:r>
      <w:r w:rsidR="00264F9C">
        <w:rPr>
          <w:rFonts w:ascii="Times New Roman" w:hAnsi="Times New Roman" w:cs="Times New Roman"/>
          <w:sz w:val="28"/>
          <w:szCs w:val="28"/>
        </w:rPr>
        <w:t>ом числе в ре</w:t>
      </w:r>
      <w:r w:rsidR="000A17BA" w:rsidRPr="000A17BA">
        <w:rPr>
          <w:rFonts w:ascii="Times New Roman" w:hAnsi="Times New Roman" w:cs="Times New Roman"/>
          <w:sz w:val="28"/>
          <w:szCs w:val="28"/>
        </w:rPr>
        <w:t>жиме «</w:t>
      </w:r>
      <w:proofErr w:type="spellStart"/>
      <w:r w:rsidR="000A17BA" w:rsidRPr="000A17BA">
        <w:rPr>
          <w:rFonts w:ascii="Times New Roman" w:hAnsi="Times New Roman" w:cs="Times New Roman"/>
          <w:sz w:val="28"/>
          <w:szCs w:val="28"/>
        </w:rPr>
        <w:t>Видеоселектор</w:t>
      </w:r>
      <w:proofErr w:type="spellEnd"/>
      <w:r w:rsidR="000A17BA" w:rsidRPr="000A17BA">
        <w:rPr>
          <w:rFonts w:ascii="Times New Roman" w:hAnsi="Times New Roman" w:cs="Times New Roman"/>
          <w:sz w:val="28"/>
          <w:szCs w:val="28"/>
        </w:rPr>
        <w:t>»</w:t>
      </w:r>
      <w:r w:rsidR="00264F9C">
        <w:rPr>
          <w:rFonts w:ascii="Times New Roman" w:hAnsi="Times New Roman" w:cs="Times New Roman"/>
          <w:sz w:val="28"/>
          <w:szCs w:val="28"/>
        </w:rPr>
        <w:t>.</w:t>
      </w:r>
      <w:r w:rsidR="000A17BA" w:rsidRPr="000A1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9C" w:rsidRDefault="00C711A9" w:rsidP="0014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B1">
        <w:rPr>
          <w:rFonts w:ascii="Times New Roman" w:hAnsi="Times New Roman" w:cs="Times New Roman"/>
          <w:sz w:val="28"/>
          <w:szCs w:val="28"/>
        </w:rPr>
        <w:t xml:space="preserve">В целях оказания информационной поддержки </w:t>
      </w:r>
      <w:r w:rsidR="00146FB1">
        <w:rPr>
          <w:rFonts w:ascii="Times New Roman" w:hAnsi="Times New Roman" w:cs="Times New Roman"/>
          <w:sz w:val="28"/>
          <w:szCs w:val="28"/>
        </w:rPr>
        <w:t>н</w:t>
      </w:r>
      <w:r w:rsidRPr="00146FB1">
        <w:rPr>
          <w:rFonts w:ascii="Times New Roman" w:hAnsi="Times New Roman" w:cs="Times New Roman"/>
          <w:sz w:val="28"/>
          <w:szCs w:val="28"/>
        </w:rPr>
        <w:t>алогоплательщиков</w:t>
      </w:r>
      <w:r w:rsidR="00264F9C">
        <w:rPr>
          <w:rFonts w:ascii="Times New Roman" w:hAnsi="Times New Roman" w:cs="Times New Roman"/>
          <w:sz w:val="28"/>
          <w:szCs w:val="28"/>
        </w:rPr>
        <w:t xml:space="preserve"> Управлением проводятся совместные мероприятия с представителями сторонних ведомств. </w:t>
      </w:r>
    </w:p>
    <w:p w:rsidR="00C711A9" w:rsidRDefault="00264F9C" w:rsidP="0014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6FB1" w:rsidRPr="00146FB1">
        <w:rPr>
          <w:rFonts w:ascii="Times New Roman" w:hAnsi="Times New Roman" w:cs="Times New Roman"/>
          <w:sz w:val="28"/>
          <w:szCs w:val="28"/>
        </w:rPr>
        <w:t>овместно с представител</w:t>
      </w:r>
      <w:r w:rsidR="00146FB1">
        <w:rPr>
          <w:rFonts w:ascii="Times New Roman" w:hAnsi="Times New Roman" w:cs="Times New Roman"/>
          <w:sz w:val="28"/>
          <w:szCs w:val="28"/>
        </w:rPr>
        <w:t>ями</w:t>
      </w:r>
      <w:r w:rsidR="00146FB1" w:rsidRPr="00146FB1">
        <w:rPr>
          <w:rFonts w:ascii="Times New Roman" w:hAnsi="Times New Roman" w:cs="Times New Roman"/>
          <w:sz w:val="28"/>
          <w:szCs w:val="28"/>
        </w:rPr>
        <w:t xml:space="preserve"> Пенсионного Фонда РФ по г. Москве и Московской области </w:t>
      </w:r>
      <w:r w:rsidR="00146FB1">
        <w:rPr>
          <w:rFonts w:ascii="Times New Roman" w:hAnsi="Times New Roman" w:cs="Times New Roman"/>
          <w:sz w:val="28"/>
          <w:szCs w:val="28"/>
        </w:rPr>
        <w:t>проведены</w:t>
      </w:r>
      <w:r w:rsidR="00146FB1" w:rsidRPr="00146FB1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="00146FB1" w:rsidRPr="00146FB1">
        <w:rPr>
          <w:rFonts w:ascii="Times New Roman" w:hAnsi="Times New Roman" w:cs="Times New Roman"/>
          <w:sz w:val="28"/>
          <w:szCs w:val="28"/>
        </w:rPr>
        <w:t>вебинар</w:t>
      </w:r>
      <w:r w:rsidR="00146FB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46FB1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146FB1" w:rsidRPr="00146FB1">
        <w:rPr>
          <w:rFonts w:ascii="Times New Roman" w:hAnsi="Times New Roman" w:cs="Times New Roman"/>
          <w:sz w:val="28"/>
          <w:szCs w:val="28"/>
        </w:rPr>
        <w:t>: «Общие вопросы администрирования страховых взносов»; «Оформление пакета документов, необходимого для участия в конкурсных процедурах по предоставлению субсидий для социально-ориентированных некоммерческих организаций.</w:t>
      </w:r>
    </w:p>
    <w:p w:rsidR="00304821" w:rsidRDefault="00304821" w:rsidP="00146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2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4821">
        <w:rPr>
          <w:rFonts w:ascii="Times New Roman" w:hAnsi="Times New Roman" w:cs="Times New Roman"/>
          <w:sz w:val="28"/>
          <w:szCs w:val="28"/>
        </w:rPr>
        <w:t xml:space="preserve"> 2 совещания с представителями АО «Почта России» и УФПС                                   г. Москвы АО «Почта России» по вопросу размещения в Государственном адресном реестре сведений о значениях почтовых индексов в отношении адресов объектов адресации и организации рассылки в адрес </w:t>
      </w:r>
      <w:proofErr w:type="gramStart"/>
      <w:r w:rsidRPr="00304821">
        <w:rPr>
          <w:rFonts w:ascii="Times New Roman" w:hAnsi="Times New Roman" w:cs="Times New Roman"/>
          <w:sz w:val="28"/>
          <w:szCs w:val="28"/>
        </w:rPr>
        <w:t>налогоплательщиков-физических</w:t>
      </w:r>
      <w:proofErr w:type="gramEnd"/>
      <w:r w:rsidRPr="00304821">
        <w:rPr>
          <w:rFonts w:ascii="Times New Roman" w:hAnsi="Times New Roman" w:cs="Times New Roman"/>
          <w:sz w:val="28"/>
          <w:szCs w:val="28"/>
        </w:rPr>
        <w:t xml:space="preserve"> лиц налоговых уведомлений на уплату имущественных налогов.</w:t>
      </w:r>
    </w:p>
    <w:p w:rsidR="000A17BA" w:rsidRDefault="000A17BA" w:rsidP="007502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BA">
        <w:rPr>
          <w:rFonts w:ascii="Times New Roman" w:hAnsi="Times New Roman" w:cs="Times New Roman"/>
          <w:sz w:val="28"/>
          <w:szCs w:val="28"/>
        </w:rPr>
        <w:t xml:space="preserve">В целях качественного предоставления государственной услуги по бесплатному телефонному информированию налогоплательщиков </w:t>
      </w:r>
      <w:r w:rsidR="00264F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УФНС России по г. Москве совместно со специалистами </w:t>
      </w:r>
      <w:r w:rsidRPr="003542AB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2AB">
        <w:rPr>
          <w:rFonts w:ascii="Times New Roman" w:hAnsi="Times New Roman" w:cs="Times New Roman"/>
          <w:sz w:val="28"/>
          <w:szCs w:val="28"/>
        </w:rPr>
        <w:t>Контакт-центр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2AB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2A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542AB">
        <w:rPr>
          <w:rFonts w:ascii="Times New Roman" w:hAnsi="Times New Roman" w:cs="Times New Roman"/>
          <w:sz w:val="28"/>
          <w:szCs w:val="28"/>
        </w:rPr>
        <w:t xml:space="preserve"> информирование налогоплательщиков</w:t>
      </w:r>
      <w:r w:rsidRPr="00A26660">
        <w:rPr>
          <w:rFonts w:ascii="Times New Roman" w:hAnsi="Times New Roman" w:cs="Times New Roman"/>
          <w:sz w:val="28"/>
          <w:szCs w:val="28"/>
        </w:rPr>
        <w:t xml:space="preserve"> </w:t>
      </w:r>
      <w:r w:rsidRPr="003542AB">
        <w:rPr>
          <w:rFonts w:ascii="Times New Roman" w:hAnsi="Times New Roman" w:cs="Times New Roman"/>
          <w:sz w:val="28"/>
          <w:szCs w:val="28"/>
        </w:rPr>
        <w:t>с использованием единого телефонного номера 8-800-222-22-22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660" w:rsidRDefault="00A26660" w:rsidP="007502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60">
        <w:rPr>
          <w:rFonts w:ascii="Times New Roman" w:hAnsi="Times New Roman" w:cs="Times New Roman"/>
          <w:sz w:val="28"/>
          <w:szCs w:val="28"/>
        </w:rPr>
        <w:t xml:space="preserve">В рамках «Соглашения о взаимодействии между Государственным бюджетным учреждением города Москвы «Многофункциональные центры предоставления государственных и муниципальных услуг» и УФНС России по г. Москве» от 24.07.2013 № 112 в целях информирования сотрудников многофункциональных центров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Управления </w:t>
      </w:r>
      <w:r w:rsidRPr="00A26660">
        <w:rPr>
          <w:rFonts w:ascii="Times New Roman" w:hAnsi="Times New Roman" w:cs="Times New Roman"/>
          <w:sz w:val="28"/>
          <w:szCs w:val="28"/>
        </w:rPr>
        <w:t>предоставлялись материалы и разъяснения по вопросам предоставления налогоплательщиками - физическими лицами налоговых деклараций по налогу на доходы физических лиц с целью</w:t>
      </w:r>
      <w:proofErr w:type="gramEnd"/>
      <w:r w:rsidRPr="00A26660">
        <w:rPr>
          <w:rFonts w:ascii="Times New Roman" w:hAnsi="Times New Roman" w:cs="Times New Roman"/>
          <w:sz w:val="28"/>
          <w:szCs w:val="28"/>
        </w:rPr>
        <w:t xml:space="preserve"> получения налоговых вычетов.</w:t>
      </w:r>
    </w:p>
    <w:p w:rsidR="001F31ED" w:rsidRPr="00486B60" w:rsidRDefault="001F31ED" w:rsidP="001F31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B60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году </w:t>
      </w:r>
      <w:proofErr w:type="gramStart"/>
      <w:r w:rsidRPr="00486B6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86B60">
        <w:rPr>
          <w:rFonts w:ascii="Times New Roman" w:hAnsi="Times New Roman" w:cs="Times New Roman"/>
          <w:i/>
          <w:sz w:val="28"/>
          <w:szCs w:val="28"/>
        </w:rPr>
        <w:t xml:space="preserve"> какие результаты получены.</w:t>
      </w:r>
    </w:p>
    <w:p w:rsidR="00A679AD" w:rsidRDefault="008C40DA" w:rsidP="008C40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8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01C83">
        <w:rPr>
          <w:rFonts w:ascii="Times New Roman" w:hAnsi="Times New Roman" w:cs="Times New Roman"/>
          <w:sz w:val="28"/>
          <w:szCs w:val="28"/>
        </w:rPr>
        <w:t>реализации программы повышения уровня финансовой грамотности населения</w:t>
      </w:r>
      <w:proofErr w:type="gramEnd"/>
      <w:r w:rsidRPr="00801C83">
        <w:rPr>
          <w:rFonts w:ascii="Times New Roman" w:hAnsi="Times New Roman" w:cs="Times New Roman"/>
          <w:sz w:val="28"/>
          <w:szCs w:val="28"/>
        </w:rPr>
        <w:t xml:space="preserve"> и развития финансового образования в городе Москве Управлением совместно с Департаментом образования и Департаментом финансов города Москвы Правительства Москвы в сентябре 2021 года организован и проведен 5-ый городской Фестиваль финансовой грамотности и предпринимательской культуры в городе Москве. </w:t>
      </w:r>
      <w:r w:rsidR="00A679AD">
        <w:rPr>
          <w:rFonts w:ascii="Times New Roman" w:hAnsi="Times New Roman" w:cs="Times New Roman"/>
          <w:sz w:val="28"/>
          <w:szCs w:val="28"/>
        </w:rPr>
        <w:t>По</w:t>
      </w:r>
      <w:r w:rsidR="0070143C" w:rsidRPr="00801C83">
        <w:rPr>
          <w:rFonts w:ascii="Times New Roman" w:hAnsi="Times New Roman" w:cs="Times New Roman"/>
          <w:sz w:val="28"/>
          <w:szCs w:val="28"/>
        </w:rPr>
        <w:t xml:space="preserve"> спискам, представленным Департаментом финансов Москвы Правительства Москвы</w:t>
      </w:r>
      <w:r w:rsidR="00A679AD">
        <w:rPr>
          <w:rFonts w:ascii="Times New Roman" w:hAnsi="Times New Roman" w:cs="Times New Roman"/>
          <w:sz w:val="28"/>
          <w:szCs w:val="28"/>
        </w:rPr>
        <w:t>, в школах и органах социальной защиты</w:t>
      </w:r>
      <w:r w:rsidR="0070143C" w:rsidRPr="00801C83">
        <w:rPr>
          <w:rFonts w:ascii="Times New Roman" w:hAnsi="Times New Roman" w:cs="Times New Roman"/>
          <w:sz w:val="28"/>
          <w:szCs w:val="28"/>
        </w:rPr>
        <w:t xml:space="preserve"> </w:t>
      </w:r>
      <w:r w:rsidR="0070143C">
        <w:rPr>
          <w:rFonts w:ascii="Times New Roman" w:hAnsi="Times New Roman" w:cs="Times New Roman"/>
          <w:sz w:val="28"/>
          <w:szCs w:val="28"/>
        </w:rPr>
        <w:t xml:space="preserve">были </w:t>
      </w:r>
      <w:r w:rsidR="0070143C" w:rsidRPr="00801C83">
        <w:rPr>
          <w:rFonts w:ascii="Times New Roman" w:hAnsi="Times New Roman" w:cs="Times New Roman"/>
          <w:sz w:val="28"/>
          <w:szCs w:val="28"/>
        </w:rPr>
        <w:t>организ</w:t>
      </w:r>
      <w:r w:rsidR="0070143C">
        <w:rPr>
          <w:rFonts w:ascii="Times New Roman" w:hAnsi="Times New Roman" w:cs="Times New Roman"/>
          <w:sz w:val="28"/>
          <w:szCs w:val="28"/>
        </w:rPr>
        <w:t>ованы</w:t>
      </w:r>
      <w:r w:rsidR="0070143C" w:rsidRPr="00801C83">
        <w:rPr>
          <w:rFonts w:ascii="Times New Roman" w:hAnsi="Times New Roman" w:cs="Times New Roman"/>
          <w:sz w:val="28"/>
          <w:szCs w:val="28"/>
        </w:rPr>
        <w:t xml:space="preserve"> консультационные пункты, прове</w:t>
      </w:r>
      <w:r w:rsidR="0070143C">
        <w:rPr>
          <w:rFonts w:ascii="Times New Roman" w:hAnsi="Times New Roman" w:cs="Times New Roman"/>
          <w:sz w:val="28"/>
          <w:szCs w:val="28"/>
        </w:rPr>
        <w:t>дены</w:t>
      </w:r>
      <w:r w:rsidR="0070143C" w:rsidRPr="00801C83">
        <w:rPr>
          <w:rFonts w:ascii="Times New Roman" w:hAnsi="Times New Roman" w:cs="Times New Roman"/>
          <w:sz w:val="28"/>
          <w:szCs w:val="28"/>
        </w:rPr>
        <w:t xml:space="preserve"> открытые уроки и лекции.</w:t>
      </w:r>
      <w:r w:rsidR="0024310E" w:rsidRPr="0024310E">
        <w:rPr>
          <w:rFonts w:ascii="Times New Roman" w:hAnsi="Times New Roman" w:cs="Times New Roman"/>
          <w:sz w:val="28"/>
          <w:szCs w:val="28"/>
        </w:rPr>
        <w:t xml:space="preserve"> </w:t>
      </w:r>
      <w:r w:rsidR="00A679AD">
        <w:rPr>
          <w:rFonts w:ascii="Times New Roman" w:hAnsi="Times New Roman" w:cs="Times New Roman"/>
          <w:sz w:val="28"/>
          <w:szCs w:val="28"/>
        </w:rPr>
        <w:t>Сотрудниками УФНС России по г. Москве записаны интервью. П</w:t>
      </w:r>
      <w:r w:rsidR="00A679AD" w:rsidRPr="0024310E">
        <w:rPr>
          <w:rFonts w:ascii="Times New Roman" w:hAnsi="Times New Roman" w:cs="Times New Roman"/>
          <w:sz w:val="28"/>
          <w:szCs w:val="28"/>
        </w:rPr>
        <w:t>резентации</w:t>
      </w:r>
      <w:r w:rsidR="00A679AD" w:rsidRPr="00A679AD">
        <w:rPr>
          <w:rFonts w:ascii="Times New Roman" w:hAnsi="Times New Roman" w:cs="Times New Roman"/>
          <w:sz w:val="28"/>
          <w:szCs w:val="28"/>
        </w:rPr>
        <w:t xml:space="preserve"> </w:t>
      </w:r>
      <w:r w:rsidR="00A679AD">
        <w:rPr>
          <w:rFonts w:ascii="Times New Roman" w:hAnsi="Times New Roman" w:cs="Times New Roman"/>
          <w:sz w:val="28"/>
          <w:szCs w:val="28"/>
        </w:rPr>
        <w:t xml:space="preserve">демонстрировались </w:t>
      </w:r>
      <w:r w:rsidR="00A679AD" w:rsidRPr="0024310E">
        <w:rPr>
          <w:rFonts w:ascii="Times New Roman" w:hAnsi="Times New Roman" w:cs="Times New Roman"/>
          <w:sz w:val="28"/>
          <w:szCs w:val="28"/>
        </w:rPr>
        <w:t>на онлайн-платформах образовательных учреждений и в средствах массовой информации</w:t>
      </w:r>
      <w:r w:rsidR="00A679AD">
        <w:rPr>
          <w:rFonts w:ascii="Times New Roman" w:hAnsi="Times New Roman" w:cs="Times New Roman"/>
          <w:sz w:val="28"/>
          <w:szCs w:val="28"/>
        </w:rPr>
        <w:t>.</w:t>
      </w:r>
    </w:p>
    <w:p w:rsidR="00A679AD" w:rsidRDefault="00A679AD" w:rsidP="008C40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AD" w:rsidRDefault="00A679AD" w:rsidP="008C40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AD" w:rsidSect="00CD157D">
      <w:pgSz w:w="11906" w:h="16838"/>
      <w:pgMar w:top="425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3C2"/>
    <w:multiLevelType w:val="hybridMultilevel"/>
    <w:tmpl w:val="DE5C25CE"/>
    <w:lvl w:ilvl="0" w:tplc="3E48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53D54E49"/>
    <w:multiLevelType w:val="hybridMultilevel"/>
    <w:tmpl w:val="908849E0"/>
    <w:lvl w:ilvl="0" w:tplc="66CC39B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E"/>
    <w:rsid w:val="00027B20"/>
    <w:rsid w:val="00042E17"/>
    <w:rsid w:val="000A17BA"/>
    <w:rsid w:val="000E7B11"/>
    <w:rsid w:val="00115C6B"/>
    <w:rsid w:val="00130502"/>
    <w:rsid w:val="00146FB1"/>
    <w:rsid w:val="00191216"/>
    <w:rsid w:val="001A5FDF"/>
    <w:rsid w:val="001B2A68"/>
    <w:rsid w:val="001F31ED"/>
    <w:rsid w:val="0024310E"/>
    <w:rsid w:val="00255126"/>
    <w:rsid w:val="00264F9C"/>
    <w:rsid w:val="00267552"/>
    <w:rsid w:val="00275677"/>
    <w:rsid w:val="00304821"/>
    <w:rsid w:val="00345378"/>
    <w:rsid w:val="003542AB"/>
    <w:rsid w:val="00411D67"/>
    <w:rsid w:val="004245BD"/>
    <w:rsid w:val="00453DE8"/>
    <w:rsid w:val="00466596"/>
    <w:rsid w:val="00472794"/>
    <w:rsid w:val="00486B60"/>
    <w:rsid w:val="004968D2"/>
    <w:rsid w:val="004A5DCD"/>
    <w:rsid w:val="00501247"/>
    <w:rsid w:val="00560F47"/>
    <w:rsid w:val="00565CD6"/>
    <w:rsid w:val="00593904"/>
    <w:rsid w:val="0070143C"/>
    <w:rsid w:val="00703B6D"/>
    <w:rsid w:val="00750207"/>
    <w:rsid w:val="0076368D"/>
    <w:rsid w:val="0077689C"/>
    <w:rsid w:val="007F5715"/>
    <w:rsid w:val="00801C83"/>
    <w:rsid w:val="008571C8"/>
    <w:rsid w:val="00860104"/>
    <w:rsid w:val="00897BD6"/>
    <w:rsid w:val="008A1CDF"/>
    <w:rsid w:val="008A21DB"/>
    <w:rsid w:val="008C40DA"/>
    <w:rsid w:val="009028B0"/>
    <w:rsid w:val="009100CA"/>
    <w:rsid w:val="00945B51"/>
    <w:rsid w:val="00952A12"/>
    <w:rsid w:val="0098317B"/>
    <w:rsid w:val="009C13FE"/>
    <w:rsid w:val="009D008E"/>
    <w:rsid w:val="009D6863"/>
    <w:rsid w:val="009D7004"/>
    <w:rsid w:val="00A10952"/>
    <w:rsid w:val="00A26660"/>
    <w:rsid w:val="00A41C06"/>
    <w:rsid w:val="00A679AD"/>
    <w:rsid w:val="00AE7AE5"/>
    <w:rsid w:val="00AF17CD"/>
    <w:rsid w:val="00B4573B"/>
    <w:rsid w:val="00B522D6"/>
    <w:rsid w:val="00BB2F5D"/>
    <w:rsid w:val="00BF7EC6"/>
    <w:rsid w:val="00C269E6"/>
    <w:rsid w:val="00C52EF7"/>
    <w:rsid w:val="00C711A9"/>
    <w:rsid w:val="00CC60DE"/>
    <w:rsid w:val="00CD157D"/>
    <w:rsid w:val="00D1040A"/>
    <w:rsid w:val="00D327D2"/>
    <w:rsid w:val="00D3791D"/>
    <w:rsid w:val="00D91107"/>
    <w:rsid w:val="00E61128"/>
    <w:rsid w:val="00F16D5A"/>
    <w:rsid w:val="00F44023"/>
    <w:rsid w:val="00F4478F"/>
    <w:rsid w:val="00F51342"/>
    <w:rsid w:val="00F73D93"/>
    <w:rsid w:val="00F82D81"/>
    <w:rsid w:val="00F8795C"/>
    <w:rsid w:val="00FB47A9"/>
    <w:rsid w:val="00FC3D57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Мамаенко Деляш Сергеевна</dc:creator>
  <cp:lastModifiedBy>Амелина Татьяна Ивановна</cp:lastModifiedBy>
  <cp:revision>3</cp:revision>
  <cp:lastPrinted>2022-05-20T11:27:00Z</cp:lastPrinted>
  <dcterms:created xsi:type="dcterms:W3CDTF">2022-05-20T12:53:00Z</dcterms:created>
  <dcterms:modified xsi:type="dcterms:W3CDTF">2022-05-20T12:55:00Z</dcterms:modified>
</cp:coreProperties>
</file>