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A72" w:rsidRPr="009D68E2" w:rsidRDefault="00886A72" w:rsidP="00FD506E">
      <w:pPr>
        <w:ind w:left="6379"/>
        <w:rPr>
          <w:sz w:val="24"/>
          <w:szCs w:val="24"/>
        </w:rPr>
      </w:pPr>
      <w:r w:rsidRPr="009D68E2">
        <w:rPr>
          <w:sz w:val="24"/>
          <w:szCs w:val="24"/>
        </w:rPr>
        <w:t>Приложение № </w:t>
      </w:r>
      <w:r>
        <w:rPr>
          <w:sz w:val="24"/>
          <w:szCs w:val="24"/>
        </w:rPr>
        <w:t>3</w:t>
      </w:r>
    </w:p>
    <w:p w:rsidR="00886A72" w:rsidRPr="009D68E2" w:rsidRDefault="00886A72" w:rsidP="00FD506E">
      <w:pPr>
        <w:ind w:left="6379"/>
        <w:rPr>
          <w:sz w:val="24"/>
          <w:szCs w:val="24"/>
        </w:rPr>
      </w:pPr>
      <w:r w:rsidRPr="009D68E2">
        <w:rPr>
          <w:sz w:val="24"/>
          <w:szCs w:val="24"/>
        </w:rPr>
        <w:t>к приказу ФНС России</w:t>
      </w:r>
    </w:p>
    <w:p w:rsidR="00A44FD3" w:rsidRPr="00A44FD3" w:rsidRDefault="00A44FD3" w:rsidP="00A44FD3">
      <w:pPr>
        <w:ind w:left="6379"/>
        <w:rPr>
          <w:sz w:val="24"/>
          <w:szCs w:val="24"/>
        </w:rPr>
      </w:pPr>
      <w:r w:rsidRPr="00A44FD3">
        <w:rPr>
          <w:sz w:val="24"/>
          <w:szCs w:val="24"/>
        </w:rPr>
        <w:t>от 29 июля 2026 г.</w:t>
      </w:r>
    </w:p>
    <w:p w:rsidR="00886A72" w:rsidRPr="009D68E2" w:rsidRDefault="00A44FD3" w:rsidP="00A44FD3">
      <w:pPr>
        <w:ind w:left="6379"/>
        <w:rPr>
          <w:sz w:val="24"/>
          <w:szCs w:val="24"/>
        </w:rPr>
      </w:pPr>
      <w:r w:rsidRPr="00A44FD3">
        <w:rPr>
          <w:sz w:val="24"/>
          <w:szCs w:val="24"/>
        </w:rPr>
        <w:t>№ АБ-1-3/526@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11"/>
        <w:gridCol w:w="4740"/>
      </w:tblGrid>
      <w:tr w:rsidR="009D23D5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B07F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</w:t>
            </w:r>
          </w:p>
          <w:p w:rsidR="00B07F83" w:rsidRDefault="00B07F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B07F83">
              <w:rPr>
                <w:szCs w:val="24"/>
              </w:rPr>
              <w:t>(наименование налогового органа)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6A72" w:rsidRDefault="00886A72">
            <w:pPr>
              <w:jc w:val="right"/>
              <w:rPr>
                <w:sz w:val="24"/>
                <w:szCs w:val="24"/>
              </w:rPr>
            </w:pPr>
          </w:p>
          <w:p w:rsidR="00886A72" w:rsidRDefault="00886A72">
            <w:pPr>
              <w:jc w:val="right"/>
              <w:rPr>
                <w:sz w:val="24"/>
                <w:szCs w:val="24"/>
              </w:rPr>
            </w:pPr>
            <w:r w:rsidRPr="00886A72">
              <w:rPr>
                <w:sz w:val="24"/>
                <w:szCs w:val="24"/>
              </w:rPr>
              <w:t>Форма по КНД 1125021</w:t>
            </w:r>
          </w:p>
          <w:p w:rsidR="00886A72" w:rsidRDefault="00886A72">
            <w:pPr>
              <w:jc w:val="right"/>
              <w:rPr>
                <w:sz w:val="24"/>
                <w:szCs w:val="24"/>
              </w:rPr>
            </w:pPr>
          </w:p>
          <w:p w:rsidR="009D23D5" w:rsidRDefault="009D23D5">
            <w:pPr>
              <w:jc w:val="right"/>
              <w:rPr>
                <w:sz w:val="24"/>
                <w:szCs w:val="24"/>
              </w:rPr>
            </w:pPr>
          </w:p>
        </w:tc>
      </w:tr>
    </w:tbl>
    <w:p w:rsidR="009D23D5" w:rsidRDefault="009D23D5">
      <w:pPr>
        <w:ind w:right="4820"/>
        <w:jc w:val="center"/>
        <w:rPr>
          <w:sz w:val="24"/>
          <w:szCs w:val="24"/>
        </w:rPr>
      </w:pPr>
    </w:p>
    <w:p w:rsidR="009D23D5" w:rsidRDefault="009D23D5">
      <w:pPr>
        <w:pBdr>
          <w:top w:val="single" w:sz="4" w:space="1" w:color="auto"/>
        </w:pBdr>
        <w:spacing w:after="120"/>
        <w:ind w:right="4820"/>
        <w:jc w:val="center"/>
      </w:pPr>
      <w:r>
        <w:t>(код налогового органа)</w:t>
      </w:r>
    </w:p>
    <w:p w:rsidR="009D23D5" w:rsidRDefault="009D23D5">
      <w:pPr>
        <w:ind w:right="4820"/>
        <w:jc w:val="center"/>
        <w:rPr>
          <w:sz w:val="24"/>
          <w:szCs w:val="24"/>
        </w:rPr>
      </w:pPr>
    </w:p>
    <w:p w:rsidR="009D23D5" w:rsidRDefault="009D23D5">
      <w:pPr>
        <w:pBdr>
          <w:top w:val="single" w:sz="4" w:space="1" w:color="auto"/>
        </w:pBdr>
        <w:ind w:right="4820"/>
        <w:jc w:val="center"/>
      </w:pPr>
      <w:r>
        <w:t>(штамп налогового органа)</w:t>
      </w:r>
    </w:p>
    <w:p w:rsidR="009D23D5" w:rsidRDefault="009D23D5">
      <w:pPr>
        <w:spacing w:before="48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Информационное письмо </w:t>
      </w:r>
      <w:r>
        <w:rPr>
          <w:b/>
          <w:bCs/>
        </w:rPr>
        <w:t>(ФОРМА № 26.2-7)</w:t>
      </w:r>
      <w:bookmarkStart w:id="0" w:name="_GoBack"/>
      <w:bookmarkEnd w:id="0"/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397"/>
        <w:gridCol w:w="255"/>
        <w:gridCol w:w="1701"/>
        <w:gridCol w:w="369"/>
        <w:gridCol w:w="369"/>
        <w:gridCol w:w="624"/>
        <w:gridCol w:w="1134"/>
      </w:tblGrid>
      <w:tr w:rsidR="009D23D5">
        <w:trPr>
          <w:jc w:val="center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9D23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23D5" w:rsidRDefault="009D2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9D2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23D5" w:rsidRDefault="009D2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9D23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23D5" w:rsidRDefault="009D23D5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9D23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23D5" w:rsidRDefault="009D23D5">
            <w:pPr>
              <w:jc w:val="center"/>
              <w:rPr>
                <w:sz w:val="24"/>
                <w:szCs w:val="24"/>
              </w:rPr>
            </w:pPr>
          </w:p>
        </w:tc>
      </w:tr>
    </w:tbl>
    <w:p w:rsidR="009D23D5" w:rsidRDefault="009D23D5" w:rsidP="00B07F83">
      <w:pPr>
        <w:spacing w:before="240"/>
        <w:ind w:firstLine="567"/>
        <w:rPr>
          <w:sz w:val="2"/>
          <w:szCs w:val="2"/>
        </w:rPr>
      </w:pPr>
    </w:p>
    <w:p w:rsidR="009D23D5" w:rsidRDefault="009D23D5">
      <w:pPr>
        <w:tabs>
          <w:tab w:val="right" w:pos="9951"/>
        </w:tabs>
        <w:rPr>
          <w:sz w:val="24"/>
          <w:szCs w:val="24"/>
        </w:rPr>
      </w:pPr>
    </w:p>
    <w:p w:rsidR="009D23D5" w:rsidRDefault="009D23D5">
      <w:pPr>
        <w:pBdr>
          <w:top w:val="single" w:sz="4" w:space="1" w:color="auto"/>
        </w:pBdr>
        <w:jc w:val="center"/>
      </w:pPr>
      <w:r>
        <w:t>(наименование налогового органа)</w:t>
      </w:r>
    </w:p>
    <w:p w:rsidR="009D23D5" w:rsidRDefault="009D23D5">
      <w:pPr>
        <w:spacing w:after="120"/>
        <w:jc w:val="both"/>
        <w:rPr>
          <w:sz w:val="2"/>
          <w:szCs w:val="2"/>
        </w:rPr>
      </w:pPr>
      <w:r>
        <w:rPr>
          <w:sz w:val="24"/>
          <w:szCs w:val="24"/>
        </w:rPr>
        <w:t>в соответствии с подпунктом 4 пункта 1 статьи 32 Налогового кодекса Российской Федерации</w:t>
      </w:r>
      <w:r>
        <w:rPr>
          <w:sz w:val="24"/>
          <w:szCs w:val="24"/>
        </w:rPr>
        <w:br/>
      </w:r>
    </w:p>
    <w:p w:rsidR="009D23D5" w:rsidRDefault="009D23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запрос  </w:t>
      </w:r>
    </w:p>
    <w:p w:rsidR="009D23D5" w:rsidRDefault="009D23D5">
      <w:pPr>
        <w:pBdr>
          <w:top w:val="single" w:sz="4" w:space="1" w:color="auto"/>
        </w:pBdr>
        <w:ind w:left="1091"/>
        <w:jc w:val="center"/>
      </w:pPr>
      <w:r>
        <w:t>(наименование организации в родительном падеже, ИНН/КПП,</w:t>
      </w:r>
    </w:p>
    <w:p w:rsidR="009D23D5" w:rsidRDefault="009D23D5">
      <w:pPr>
        <w:rPr>
          <w:sz w:val="24"/>
          <w:szCs w:val="24"/>
        </w:rPr>
      </w:pPr>
    </w:p>
    <w:p w:rsidR="009D23D5" w:rsidRDefault="00886A72">
      <w:pPr>
        <w:pBdr>
          <w:top w:val="single" w:sz="4" w:space="1" w:color="auto"/>
        </w:pBdr>
        <w:spacing w:after="240"/>
        <w:jc w:val="center"/>
      </w:pPr>
      <w:r>
        <w:t>фамилия, имя, отчество</w:t>
      </w:r>
      <w:r w:rsidR="009D23D5">
        <w:rPr>
          <w:rStyle w:val="a9"/>
        </w:rPr>
        <w:footnoteReference w:id="1"/>
      </w:r>
      <w:r w:rsidR="009D23D5">
        <w:t xml:space="preserve"> индивидуального предпринимателя в родительном падеже, ИНН)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170"/>
        <w:gridCol w:w="397"/>
        <w:gridCol w:w="255"/>
        <w:gridCol w:w="1446"/>
        <w:gridCol w:w="369"/>
        <w:gridCol w:w="369"/>
        <w:gridCol w:w="680"/>
        <w:gridCol w:w="964"/>
        <w:gridCol w:w="5085"/>
      </w:tblGrid>
      <w:tr w:rsidR="009D23D5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9D2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9D23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23D5" w:rsidRDefault="009D2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9D2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23D5" w:rsidRDefault="009D2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9D23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23D5" w:rsidRDefault="009D23D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9D23D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 №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23D5" w:rsidRDefault="009D23D5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9D23D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сообщает, что указанным налогоплательщиком</w:t>
            </w:r>
          </w:p>
        </w:tc>
      </w:tr>
    </w:tbl>
    <w:p w:rsidR="009D23D5" w:rsidRDefault="009D23D5">
      <w:pPr>
        <w:spacing w:after="240"/>
        <w:rPr>
          <w:sz w:val="2"/>
          <w:szCs w:val="2"/>
        </w:rPr>
      </w:pPr>
    </w:p>
    <w:tbl>
      <w:tblPr>
        <w:tblW w:w="9923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256"/>
        <w:gridCol w:w="255"/>
        <w:gridCol w:w="1446"/>
        <w:gridCol w:w="369"/>
        <w:gridCol w:w="339"/>
        <w:gridCol w:w="7088"/>
      </w:tblGrid>
      <w:tr w:rsidR="009D23D5" w:rsidTr="00775B1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9D23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23D5" w:rsidRDefault="009D2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9D2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23D5" w:rsidRDefault="009D2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9D23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23D5" w:rsidRDefault="009D23D5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9D23D5" w:rsidP="00775B11">
            <w:pPr>
              <w:ind w:left="5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775B11">
              <w:rPr>
                <w:spacing w:val="-4"/>
                <w:sz w:val="24"/>
                <w:szCs w:val="24"/>
              </w:rPr>
              <w:t>подано заявление</w:t>
            </w:r>
            <w:r w:rsidR="00BE633E" w:rsidRPr="00775B11">
              <w:rPr>
                <w:spacing w:val="-4"/>
                <w:sz w:val="24"/>
                <w:szCs w:val="24"/>
              </w:rPr>
              <w:t>/уведомление</w:t>
            </w:r>
            <w:r w:rsidRPr="00775B11">
              <w:rPr>
                <w:spacing w:val="-4"/>
                <w:sz w:val="24"/>
                <w:szCs w:val="24"/>
              </w:rPr>
              <w:t xml:space="preserve"> о переходе на упрощенную</w:t>
            </w:r>
            <w:r>
              <w:rPr>
                <w:sz w:val="24"/>
                <w:szCs w:val="24"/>
              </w:rPr>
              <w:t xml:space="preserve"> систему</w:t>
            </w:r>
          </w:p>
        </w:tc>
      </w:tr>
    </w:tbl>
    <w:p w:rsidR="009D23D5" w:rsidRDefault="009D23D5">
      <w:pPr>
        <w:spacing w:after="240"/>
        <w:rPr>
          <w:sz w:val="2"/>
          <w:szCs w:val="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0"/>
        <w:gridCol w:w="170"/>
        <w:gridCol w:w="397"/>
        <w:gridCol w:w="255"/>
        <w:gridCol w:w="1701"/>
        <w:gridCol w:w="369"/>
        <w:gridCol w:w="369"/>
        <w:gridCol w:w="539"/>
        <w:gridCol w:w="4139"/>
      </w:tblGrid>
      <w:tr w:rsidR="009D23D5">
        <w:trPr>
          <w:cantSplit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9D2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налогообложения с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9D23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23D5" w:rsidRDefault="009D2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9D23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23D5" w:rsidRDefault="009D2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9D23D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23D5" w:rsidRDefault="009D23D5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9D23D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и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23D5" w:rsidRDefault="009D23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представлены(а)</w:t>
            </w:r>
            <w:r>
              <w:rPr>
                <w:rStyle w:val="a9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>/не представлены(а)</w:t>
            </w:r>
            <w:r>
              <w:rPr>
                <w:rStyle w:val="a9"/>
                <w:sz w:val="24"/>
                <w:szCs w:val="24"/>
              </w:rPr>
              <w:footnoteReference w:id="3"/>
            </w:r>
          </w:p>
        </w:tc>
      </w:tr>
      <w:tr w:rsidR="009D23D5">
        <w:trPr>
          <w:cantSplit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9D23D5" w:rsidRDefault="009D23D5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9D23D5" w:rsidRDefault="009D23D5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D23D5" w:rsidRDefault="009D2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9D23D5" w:rsidRDefault="009D23D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D23D5" w:rsidRDefault="009D2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9D23D5" w:rsidRDefault="009D23D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9D23D5" w:rsidRDefault="009D23D5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9D23D5" w:rsidRDefault="009D23D5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9D23D5" w:rsidRDefault="009D23D5">
            <w:pPr>
              <w:jc w:val="center"/>
              <w:rPr>
                <w:sz w:val="24"/>
                <w:szCs w:val="24"/>
              </w:rPr>
            </w:pPr>
            <w:r>
              <w:t>(ненужное зачеркнуть)</w:t>
            </w:r>
          </w:p>
        </w:tc>
      </w:tr>
    </w:tbl>
    <w:p w:rsidR="009D23D5" w:rsidRDefault="009D23D5">
      <w:pPr>
        <w:spacing w:after="120"/>
        <w:jc w:val="both"/>
        <w:rPr>
          <w:sz w:val="2"/>
          <w:szCs w:val="2"/>
        </w:rPr>
      </w:pPr>
      <w:r>
        <w:rPr>
          <w:sz w:val="24"/>
          <w:szCs w:val="24"/>
        </w:rPr>
        <w:t>налоговые(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 декларации(</w:t>
      </w:r>
      <w:proofErr w:type="spellStart"/>
      <w:r>
        <w:rPr>
          <w:sz w:val="24"/>
          <w:szCs w:val="24"/>
        </w:rPr>
        <w:t>ия</w:t>
      </w:r>
      <w:proofErr w:type="spellEnd"/>
      <w:r>
        <w:rPr>
          <w:sz w:val="24"/>
          <w:szCs w:val="24"/>
        </w:rPr>
        <w:t>) по налогу, уплачиваемому в связи с применением упрощенной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2268"/>
        <w:gridCol w:w="1701"/>
      </w:tblGrid>
      <w:tr w:rsidR="009D23D5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9D23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 налогообложения, за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23D5" w:rsidRDefault="009D2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9D23D5">
            <w:pPr>
              <w:ind w:left="57"/>
              <w:jc w:val="both"/>
              <w:rPr>
                <w:sz w:val="24"/>
                <w:szCs w:val="24"/>
              </w:rPr>
            </w:pPr>
            <w:r>
              <w:rPr>
                <w:rStyle w:val="a9"/>
                <w:sz w:val="24"/>
                <w:szCs w:val="24"/>
              </w:rPr>
              <w:footnoteReference w:id="4"/>
            </w:r>
            <w:r>
              <w:rPr>
                <w:sz w:val="24"/>
                <w:szCs w:val="24"/>
              </w:rPr>
              <w:t xml:space="preserve"> годы (год).</w:t>
            </w:r>
          </w:p>
        </w:tc>
      </w:tr>
    </w:tbl>
    <w:p w:rsidR="009D23D5" w:rsidRDefault="009D23D5">
      <w:pPr>
        <w:jc w:val="both"/>
        <w:rPr>
          <w:sz w:val="2"/>
          <w:szCs w:val="2"/>
        </w:rPr>
      </w:pPr>
    </w:p>
    <w:p w:rsidR="00B07F83" w:rsidRDefault="00B07F83" w:rsidP="00B07F83">
      <w:pPr>
        <w:rPr>
          <w:sz w:val="24"/>
          <w:szCs w:val="24"/>
        </w:rPr>
      </w:pPr>
    </w:p>
    <w:p w:rsidR="00B07F83" w:rsidRDefault="00B07F83" w:rsidP="00B07F83">
      <w:pPr>
        <w:rPr>
          <w:sz w:val="24"/>
          <w:szCs w:val="24"/>
        </w:rPr>
      </w:pPr>
      <w:r>
        <w:rPr>
          <w:sz w:val="24"/>
          <w:szCs w:val="24"/>
        </w:rPr>
        <w:t xml:space="preserve">Подпись должностного лица </w:t>
      </w:r>
    </w:p>
    <w:p w:rsidR="009D23D5" w:rsidRDefault="00B07F83" w:rsidP="00B07F83">
      <w:pPr>
        <w:rPr>
          <w:sz w:val="24"/>
          <w:szCs w:val="24"/>
        </w:rPr>
      </w:pPr>
      <w:r>
        <w:rPr>
          <w:sz w:val="24"/>
          <w:szCs w:val="24"/>
        </w:rPr>
        <w:t>налогового органа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284"/>
        <w:gridCol w:w="1701"/>
        <w:gridCol w:w="284"/>
        <w:gridCol w:w="3005"/>
      </w:tblGrid>
      <w:tr w:rsidR="009D23D5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23D5" w:rsidRDefault="009D2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9D2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23D5" w:rsidRDefault="009D2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23D5" w:rsidRDefault="009D23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23D5" w:rsidRDefault="009D23D5">
            <w:pPr>
              <w:jc w:val="center"/>
              <w:rPr>
                <w:sz w:val="24"/>
                <w:szCs w:val="24"/>
              </w:rPr>
            </w:pPr>
          </w:p>
        </w:tc>
      </w:tr>
      <w:tr w:rsidR="009D23D5">
        <w:trPr>
          <w:trHeight w:val="70"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9D23D5" w:rsidRDefault="009D23D5" w:rsidP="00B07F83">
            <w:pPr>
              <w:jc w:val="center"/>
            </w:pPr>
            <w:r>
              <w:t>(</w:t>
            </w:r>
            <w:r w:rsidR="00B07F83">
              <w:t xml:space="preserve">должность, </w:t>
            </w:r>
            <w:r>
              <w:t>наименование налогового органа)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D23D5" w:rsidRDefault="009D23D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D23D5" w:rsidRDefault="009D23D5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D23D5" w:rsidRDefault="009D23D5">
            <w:pPr>
              <w:jc w:val="center"/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D23D5" w:rsidRDefault="009D23D5">
            <w:pPr>
              <w:jc w:val="center"/>
            </w:pPr>
            <w:r>
              <w:t>(фамилия, инициалы)</w:t>
            </w:r>
          </w:p>
        </w:tc>
      </w:tr>
    </w:tbl>
    <w:p w:rsidR="009D23D5" w:rsidRDefault="009D23D5">
      <w:pPr>
        <w:spacing w:before="120"/>
      </w:pPr>
      <w:r>
        <w:t>М.П.</w:t>
      </w:r>
    </w:p>
    <w:sectPr w:rsidR="009D23D5" w:rsidSect="00886A72">
      <w:headerReference w:type="default" r:id="rId7"/>
      <w:footerReference w:type="default" r:id="rId8"/>
      <w:pgSz w:w="11907" w:h="16840" w:code="9"/>
      <w:pgMar w:top="851" w:right="851" w:bottom="567" w:left="1418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26B" w:rsidRDefault="0048326B">
      <w:r>
        <w:separator/>
      </w:r>
    </w:p>
  </w:endnote>
  <w:endnote w:type="continuationSeparator" w:id="0">
    <w:p w:rsidR="0048326B" w:rsidRDefault="00483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E91" w:rsidRPr="005E2E91" w:rsidRDefault="00607D39">
    <w:pPr>
      <w:pStyle w:val="a5"/>
      <w:rPr>
        <w:i/>
        <w:sz w:val="16"/>
      </w:rPr>
    </w:pPr>
    <w:r>
      <w:rPr>
        <w:i/>
        <w:sz w:val="16"/>
      </w:rPr>
      <w:t>23.07.2026 15:33</w:t>
    </w:r>
  </w:p>
  <w:p w:rsidR="005E2E91" w:rsidRPr="005E2E91" w:rsidRDefault="005E2E91">
    <w:pPr>
      <w:pStyle w:val="a5"/>
      <w:rPr>
        <w:i/>
        <w:sz w:val="16"/>
      </w:rPr>
    </w:pPr>
    <w:r w:rsidRPr="005E2E91">
      <w:rPr>
        <w:i/>
        <w:sz w:val="16"/>
      </w:rPr>
      <w:sym w:font="Wingdings" w:char="F03C"/>
    </w:r>
    <w:proofErr w:type="spellStart"/>
    <w:r w:rsidRPr="005E2E91">
      <w:rPr>
        <w:i/>
        <w:sz w:val="16"/>
        <w:lang w:val="en-US"/>
      </w:rPr>
      <w:t>kompburo</w:t>
    </w:r>
    <w:proofErr w:type="spellEnd"/>
    <w:r w:rsidRPr="005E2E91">
      <w:rPr>
        <w:i/>
        <w:sz w:val="16"/>
        <w:lang w:val="en-US"/>
      </w:rPr>
      <w:t>/</w:t>
    </w:r>
    <w:r w:rsidRPr="005E2E91">
      <w:rPr>
        <w:i/>
        <w:sz w:val="16"/>
      </w:rPr>
      <w:t>Ю.Р./</w:t>
    </w:r>
    <w:r w:rsidRPr="005E2E91">
      <w:rPr>
        <w:i/>
        <w:sz w:val="16"/>
      </w:rPr>
      <w:fldChar w:fldCharType="begin"/>
    </w:r>
    <w:r w:rsidRPr="005E2E91">
      <w:rPr>
        <w:i/>
        <w:sz w:val="16"/>
      </w:rPr>
      <w:instrText xml:space="preserve"> FILENAME   \* MERGEFORMAT </w:instrText>
    </w:r>
    <w:r w:rsidRPr="005E2E91">
      <w:rPr>
        <w:i/>
        <w:sz w:val="16"/>
      </w:rPr>
      <w:fldChar w:fldCharType="separate"/>
    </w:r>
    <w:r w:rsidRPr="005E2E91">
      <w:rPr>
        <w:i/>
        <w:noProof/>
        <w:sz w:val="16"/>
      </w:rPr>
      <w:t>пил-Л5034-3</w:t>
    </w:r>
    <w:r w:rsidRPr="005E2E91"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26B" w:rsidRDefault="0048326B">
      <w:r>
        <w:separator/>
      </w:r>
    </w:p>
  </w:footnote>
  <w:footnote w:type="continuationSeparator" w:id="0">
    <w:p w:rsidR="0048326B" w:rsidRDefault="0048326B">
      <w:r>
        <w:continuationSeparator/>
      </w:r>
    </w:p>
  </w:footnote>
  <w:footnote w:id="1">
    <w:p w:rsidR="00E435C1" w:rsidRDefault="009D23D5">
      <w:pPr>
        <w:pStyle w:val="a7"/>
        <w:ind w:firstLine="567"/>
      </w:pPr>
      <w:r>
        <w:rPr>
          <w:rStyle w:val="a9"/>
          <w:sz w:val="18"/>
          <w:szCs w:val="18"/>
        </w:rPr>
        <w:footnoteRef/>
      </w:r>
      <w:r>
        <w:rPr>
          <w:sz w:val="18"/>
          <w:szCs w:val="18"/>
        </w:rPr>
        <w:t> Отчество при наличии.</w:t>
      </w:r>
    </w:p>
  </w:footnote>
  <w:footnote w:id="2">
    <w:p w:rsidR="00E435C1" w:rsidRDefault="009D23D5">
      <w:pPr>
        <w:pStyle w:val="a7"/>
        <w:ind w:firstLine="567"/>
        <w:jc w:val="both"/>
      </w:pPr>
      <w:r>
        <w:rPr>
          <w:rStyle w:val="a9"/>
          <w:sz w:val="18"/>
          <w:szCs w:val="18"/>
        </w:rPr>
        <w:footnoteRef/>
      </w:r>
      <w:r>
        <w:rPr>
          <w:sz w:val="18"/>
          <w:szCs w:val="18"/>
        </w:rPr>
        <w:t> Указывается, если налогоплательщиком представлены(а) налоговые(</w:t>
      </w:r>
      <w:proofErr w:type="spellStart"/>
      <w:r>
        <w:rPr>
          <w:sz w:val="18"/>
          <w:szCs w:val="18"/>
        </w:rPr>
        <w:t>ая</w:t>
      </w:r>
      <w:proofErr w:type="spellEnd"/>
      <w:r>
        <w:rPr>
          <w:sz w:val="18"/>
          <w:szCs w:val="18"/>
        </w:rPr>
        <w:t>) декларации(</w:t>
      </w:r>
      <w:proofErr w:type="spellStart"/>
      <w:r>
        <w:rPr>
          <w:sz w:val="18"/>
          <w:szCs w:val="18"/>
        </w:rPr>
        <w:t>ия</w:t>
      </w:r>
      <w:proofErr w:type="spellEnd"/>
      <w:r>
        <w:rPr>
          <w:sz w:val="18"/>
          <w:szCs w:val="18"/>
        </w:rPr>
        <w:t>) по налогу, уплачиваемому в связи с применением упрощенной системы налогообложения, по итогам налоговых(ого) периодов(а).</w:t>
      </w:r>
    </w:p>
  </w:footnote>
  <w:footnote w:id="3">
    <w:p w:rsidR="00E435C1" w:rsidRDefault="009D23D5">
      <w:pPr>
        <w:pStyle w:val="a7"/>
        <w:ind w:firstLine="567"/>
        <w:jc w:val="both"/>
      </w:pPr>
      <w:r>
        <w:rPr>
          <w:rStyle w:val="a9"/>
          <w:sz w:val="18"/>
          <w:szCs w:val="18"/>
        </w:rPr>
        <w:footnoteRef/>
      </w:r>
      <w:r>
        <w:rPr>
          <w:sz w:val="18"/>
          <w:szCs w:val="18"/>
        </w:rPr>
        <w:t> Указывается, если налогоплательщиком по истечении налоговых(ого) периодов(а) налоговые(</w:t>
      </w:r>
      <w:proofErr w:type="spellStart"/>
      <w:r>
        <w:rPr>
          <w:sz w:val="18"/>
          <w:szCs w:val="18"/>
        </w:rPr>
        <w:t>ая</w:t>
      </w:r>
      <w:proofErr w:type="spellEnd"/>
      <w:r>
        <w:rPr>
          <w:sz w:val="18"/>
          <w:szCs w:val="18"/>
        </w:rPr>
        <w:t>) декларации(</w:t>
      </w:r>
      <w:proofErr w:type="spellStart"/>
      <w:r>
        <w:rPr>
          <w:sz w:val="18"/>
          <w:szCs w:val="18"/>
        </w:rPr>
        <w:t>ия</w:t>
      </w:r>
      <w:proofErr w:type="spellEnd"/>
      <w:r>
        <w:rPr>
          <w:sz w:val="18"/>
          <w:szCs w:val="18"/>
        </w:rPr>
        <w:t>) по налогу, уплачиваемому в связи с применением упрощенной системы налогообложения, не представлены(а).</w:t>
      </w:r>
    </w:p>
  </w:footnote>
  <w:footnote w:id="4">
    <w:p w:rsidR="009D23D5" w:rsidRDefault="009D23D5">
      <w:pPr>
        <w:pStyle w:val="a7"/>
        <w:ind w:firstLine="567"/>
        <w:jc w:val="both"/>
        <w:rPr>
          <w:sz w:val="18"/>
          <w:szCs w:val="18"/>
        </w:rPr>
      </w:pPr>
      <w:r>
        <w:rPr>
          <w:rStyle w:val="a9"/>
          <w:sz w:val="18"/>
          <w:szCs w:val="18"/>
        </w:rPr>
        <w:footnoteRef/>
      </w:r>
      <w:r>
        <w:rPr>
          <w:sz w:val="18"/>
          <w:szCs w:val="18"/>
        </w:rPr>
        <w:t> Не заполняется (за исключением случаев, предусмотренных в сноске 3), если срок представления налоговой декларации по налогу, уплачиваемому в связи с применением упрощенной системы налогообложения, не наступил:</w:t>
      </w:r>
    </w:p>
    <w:p w:rsidR="009D23D5" w:rsidRDefault="009D23D5">
      <w:pPr>
        <w:pStyle w:val="a7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- для налогоплательщика-организации не</w:t>
      </w:r>
      <w:r w:rsidR="005E5AA8">
        <w:rPr>
          <w:sz w:val="18"/>
          <w:szCs w:val="18"/>
        </w:rPr>
        <w:t xml:space="preserve"> </w:t>
      </w:r>
      <w:r w:rsidR="005E5AA8" w:rsidRPr="007C25E2">
        <w:rPr>
          <w:sz w:val="18"/>
          <w:szCs w:val="18"/>
        </w:rPr>
        <w:t>позднее</w:t>
      </w:r>
      <w:r>
        <w:rPr>
          <w:sz w:val="18"/>
          <w:szCs w:val="18"/>
        </w:rPr>
        <w:t xml:space="preserve"> </w:t>
      </w:r>
      <w:r w:rsidR="005E5AA8">
        <w:rPr>
          <w:sz w:val="18"/>
          <w:szCs w:val="18"/>
        </w:rPr>
        <w:t xml:space="preserve">25 </w:t>
      </w:r>
      <w:r>
        <w:rPr>
          <w:sz w:val="18"/>
          <w:szCs w:val="18"/>
        </w:rPr>
        <w:t xml:space="preserve">марта года, следующего за годом, в котором он подал </w:t>
      </w:r>
      <w:r w:rsidR="00886A72" w:rsidRPr="007C25E2">
        <w:rPr>
          <w:sz w:val="18"/>
          <w:szCs w:val="18"/>
        </w:rPr>
        <w:t>уведомление</w:t>
      </w:r>
      <w:r>
        <w:rPr>
          <w:sz w:val="18"/>
          <w:szCs w:val="18"/>
        </w:rPr>
        <w:t>;</w:t>
      </w:r>
    </w:p>
    <w:p w:rsidR="00E435C1" w:rsidRDefault="009D23D5">
      <w:pPr>
        <w:pStyle w:val="a7"/>
        <w:ind w:firstLine="567"/>
        <w:jc w:val="both"/>
      </w:pPr>
      <w:r>
        <w:rPr>
          <w:sz w:val="18"/>
          <w:szCs w:val="18"/>
        </w:rPr>
        <w:t xml:space="preserve">- для налогоплательщика – индивидуального предпринимателя </w:t>
      </w:r>
      <w:r w:rsidR="005E5AA8" w:rsidRPr="007C25E2">
        <w:rPr>
          <w:sz w:val="18"/>
          <w:szCs w:val="18"/>
        </w:rPr>
        <w:t>не позднее</w:t>
      </w:r>
      <w:r w:rsidR="005E5AA8">
        <w:rPr>
          <w:sz w:val="18"/>
          <w:szCs w:val="18"/>
        </w:rPr>
        <w:t xml:space="preserve"> </w:t>
      </w:r>
      <w:r w:rsidR="005E5AA8" w:rsidRPr="007C25E2">
        <w:rPr>
          <w:sz w:val="18"/>
          <w:szCs w:val="18"/>
        </w:rPr>
        <w:t>25</w:t>
      </w:r>
      <w:r>
        <w:rPr>
          <w:sz w:val="18"/>
          <w:szCs w:val="18"/>
        </w:rPr>
        <w:t xml:space="preserve"> апреля года, следующего за годом, в котором он подал </w:t>
      </w:r>
      <w:r w:rsidR="00886A72" w:rsidRPr="007C25E2">
        <w:rPr>
          <w:sz w:val="18"/>
          <w:szCs w:val="18"/>
        </w:rPr>
        <w:t>уведомление</w:t>
      </w:r>
      <w:r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3D5" w:rsidRDefault="009D23D5" w:rsidP="00BE633E">
    <w:pPr>
      <w:pStyle w:val="a3"/>
    </w:pPr>
  </w:p>
  <w:p w:rsidR="00BE633E" w:rsidRPr="00BE633E" w:rsidRDefault="00BE633E" w:rsidP="00BE633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80602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33E"/>
    <w:rsid w:val="000B77D4"/>
    <w:rsid w:val="000F1EE2"/>
    <w:rsid w:val="000F673B"/>
    <w:rsid w:val="00126FD9"/>
    <w:rsid w:val="00235DA6"/>
    <w:rsid w:val="00265D52"/>
    <w:rsid w:val="0048326B"/>
    <w:rsid w:val="00576D6E"/>
    <w:rsid w:val="005E2E91"/>
    <w:rsid w:val="005E5AA8"/>
    <w:rsid w:val="00607D39"/>
    <w:rsid w:val="00684ACA"/>
    <w:rsid w:val="00775B11"/>
    <w:rsid w:val="007C25E2"/>
    <w:rsid w:val="00886A72"/>
    <w:rsid w:val="0098271E"/>
    <w:rsid w:val="009D23D5"/>
    <w:rsid w:val="009D68E2"/>
    <w:rsid w:val="00A44FD3"/>
    <w:rsid w:val="00A8760A"/>
    <w:rsid w:val="00B07F83"/>
    <w:rsid w:val="00BC45D1"/>
    <w:rsid w:val="00BE633E"/>
    <w:rsid w:val="00E14741"/>
    <w:rsid w:val="00E435C1"/>
    <w:rsid w:val="00EE43B8"/>
    <w:rsid w:val="00FD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A2C1621-9ABD-4CB8-9395-226CFFEE9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B07F8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07F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Логунов Степан Васильевич</cp:lastModifiedBy>
  <cp:revision>3</cp:revision>
  <cp:lastPrinted>2012-11-09T11:06:00Z</cp:lastPrinted>
  <dcterms:created xsi:type="dcterms:W3CDTF">2026-07-24T12:34:00Z</dcterms:created>
  <dcterms:modified xsi:type="dcterms:W3CDTF">2026-07-30T06:29:00Z</dcterms:modified>
</cp:coreProperties>
</file>