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402"/>
        <w:gridCol w:w="2398"/>
        <w:gridCol w:w="2705"/>
      </w:tblGrid>
      <w:tr w:rsidR="00EA44F0" w:rsidRPr="00BE1F84" w:rsidTr="00805B9F">
        <w:tc>
          <w:tcPr>
            <w:tcW w:w="1560" w:type="dxa"/>
          </w:tcPr>
          <w:p w:rsidR="00EA44F0" w:rsidRPr="00BE1F84" w:rsidRDefault="00EA44F0" w:rsidP="00EA44F0">
            <w:pPr>
              <w:jc w:val="both"/>
              <w:rPr>
                <w:sz w:val="24"/>
                <w:szCs w:val="24"/>
              </w:rPr>
            </w:pPr>
            <w:r w:rsidRPr="00EA44F0">
              <w:rPr>
                <w:b/>
                <w:sz w:val="24"/>
                <w:szCs w:val="24"/>
              </w:rPr>
              <w:t>Код</w:t>
            </w:r>
            <w:r>
              <w:rPr>
                <w:b/>
                <w:sz w:val="24"/>
                <w:szCs w:val="24"/>
              </w:rPr>
              <w:t xml:space="preserve"> инспекции</w:t>
            </w:r>
          </w:p>
        </w:tc>
        <w:tc>
          <w:tcPr>
            <w:tcW w:w="3402" w:type="dxa"/>
          </w:tcPr>
          <w:p w:rsidR="00EA44F0" w:rsidRPr="00EA44F0" w:rsidRDefault="00EA44F0" w:rsidP="00EA44F0">
            <w:pPr>
              <w:jc w:val="both"/>
              <w:rPr>
                <w:b/>
                <w:sz w:val="24"/>
                <w:szCs w:val="24"/>
              </w:rPr>
            </w:pPr>
            <w:r w:rsidRPr="00EA44F0">
              <w:rPr>
                <w:b/>
                <w:sz w:val="24"/>
                <w:szCs w:val="24"/>
              </w:rPr>
              <w:t xml:space="preserve">наименование налогового органа </w:t>
            </w:r>
          </w:p>
        </w:tc>
        <w:tc>
          <w:tcPr>
            <w:tcW w:w="2398" w:type="dxa"/>
          </w:tcPr>
          <w:p w:rsidR="00EA44F0" w:rsidRPr="00EA44F0" w:rsidRDefault="00EA44F0" w:rsidP="00321F8D">
            <w:pPr>
              <w:jc w:val="center"/>
              <w:rPr>
                <w:b/>
                <w:sz w:val="24"/>
                <w:szCs w:val="24"/>
              </w:rPr>
            </w:pPr>
            <w:r w:rsidRPr="00EA44F0">
              <w:rPr>
                <w:b/>
                <w:sz w:val="24"/>
                <w:szCs w:val="24"/>
              </w:rPr>
              <w:t>день недели</w:t>
            </w:r>
          </w:p>
        </w:tc>
        <w:tc>
          <w:tcPr>
            <w:tcW w:w="2705" w:type="dxa"/>
          </w:tcPr>
          <w:p w:rsidR="00EA44F0" w:rsidRPr="00EA44F0" w:rsidRDefault="00EA44F0" w:rsidP="00321F8D">
            <w:pPr>
              <w:jc w:val="center"/>
              <w:rPr>
                <w:b/>
                <w:sz w:val="24"/>
                <w:szCs w:val="24"/>
              </w:rPr>
            </w:pPr>
            <w:r w:rsidRPr="00EA44F0">
              <w:rPr>
                <w:b/>
                <w:sz w:val="24"/>
                <w:szCs w:val="24"/>
              </w:rPr>
              <w:t>время работы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5902</w:t>
            </w:r>
          </w:p>
        </w:tc>
        <w:tc>
          <w:tcPr>
            <w:tcW w:w="3402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ИФНС России по Ленинскому району г. Перми</w:t>
            </w:r>
          </w:p>
        </w:tc>
        <w:tc>
          <w:tcPr>
            <w:tcW w:w="2398" w:type="dxa"/>
          </w:tcPr>
          <w:p w:rsidR="00CF04FB" w:rsidRPr="007D35ED" w:rsidRDefault="00CF04FB" w:rsidP="00D94521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четверг</w:t>
            </w:r>
          </w:p>
        </w:tc>
        <w:tc>
          <w:tcPr>
            <w:tcW w:w="2705" w:type="dxa"/>
          </w:tcPr>
          <w:p w:rsidR="00CF04FB" w:rsidRPr="007D35ED" w:rsidRDefault="00CF04FB" w:rsidP="00805B9F">
            <w:pPr>
              <w:jc w:val="both"/>
              <w:rPr>
                <w:sz w:val="22"/>
                <w:szCs w:val="22"/>
              </w:rPr>
            </w:pPr>
            <w:r w:rsidRPr="00F63D22">
              <w:rPr>
                <w:sz w:val="22"/>
                <w:szCs w:val="22"/>
              </w:rPr>
              <w:t>с 1</w:t>
            </w:r>
            <w:r>
              <w:rPr>
                <w:sz w:val="22"/>
                <w:szCs w:val="22"/>
              </w:rPr>
              <w:t>4-</w:t>
            </w:r>
            <w:r w:rsidRPr="00F63D22">
              <w:rPr>
                <w:sz w:val="22"/>
                <w:szCs w:val="22"/>
              </w:rPr>
              <w:t>00 до 1</w:t>
            </w:r>
            <w:r>
              <w:rPr>
                <w:sz w:val="22"/>
                <w:szCs w:val="22"/>
              </w:rPr>
              <w:t>5-</w:t>
            </w:r>
            <w:r w:rsidRPr="00F63D22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 xml:space="preserve"> в консультационном центре в УФНС России по Пермскому краю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5903</w:t>
            </w:r>
          </w:p>
        </w:tc>
        <w:tc>
          <w:tcPr>
            <w:tcW w:w="3402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ИФНС России по Дзержинскому району г. Перми</w:t>
            </w:r>
          </w:p>
        </w:tc>
        <w:tc>
          <w:tcPr>
            <w:tcW w:w="2398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A21A35">
              <w:rPr>
                <w:sz w:val="22"/>
                <w:szCs w:val="22"/>
              </w:rPr>
              <w:t xml:space="preserve">вторник </w:t>
            </w:r>
          </w:p>
        </w:tc>
        <w:tc>
          <w:tcPr>
            <w:tcW w:w="2705" w:type="dxa"/>
          </w:tcPr>
          <w:p w:rsidR="00CF04FB" w:rsidRPr="007D35ED" w:rsidRDefault="00CF04FB" w:rsidP="00CB642E">
            <w:pPr>
              <w:jc w:val="both"/>
              <w:rPr>
                <w:sz w:val="22"/>
                <w:szCs w:val="22"/>
              </w:rPr>
            </w:pPr>
            <w:r w:rsidRPr="00A21A35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14-</w:t>
            </w:r>
            <w:r w:rsidRPr="00A21A35">
              <w:rPr>
                <w:sz w:val="22"/>
                <w:szCs w:val="22"/>
              </w:rPr>
              <w:t>00 до 1</w:t>
            </w:r>
            <w:r>
              <w:rPr>
                <w:sz w:val="22"/>
                <w:szCs w:val="22"/>
              </w:rPr>
              <w:t>5-</w:t>
            </w:r>
            <w:r w:rsidRPr="00A21A35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 xml:space="preserve"> в консультационном центре в УФНС России по Пермскому краю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5904</w:t>
            </w:r>
          </w:p>
        </w:tc>
        <w:tc>
          <w:tcPr>
            <w:tcW w:w="3402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ИФНС России по Свердловскому району г. Перми</w:t>
            </w:r>
          </w:p>
        </w:tc>
        <w:tc>
          <w:tcPr>
            <w:tcW w:w="2398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четверг</w:t>
            </w:r>
          </w:p>
        </w:tc>
        <w:tc>
          <w:tcPr>
            <w:tcW w:w="2705" w:type="dxa"/>
          </w:tcPr>
          <w:p w:rsidR="00CF04FB" w:rsidRDefault="00CF04FB" w:rsidP="007D35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 w:rsidRPr="007D35E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7D35ED">
              <w:rPr>
                <w:sz w:val="22"/>
                <w:szCs w:val="22"/>
              </w:rPr>
              <w:t>-00 до 1</w:t>
            </w:r>
            <w:r>
              <w:rPr>
                <w:sz w:val="22"/>
                <w:szCs w:val="22"/>
              </w:rPr>
              <w:t>3</w:t>
            </w:r>
            <w:r w:rsidRPr="007D35ED">
              <w:rPr>
                <w:sz w:val="22"/>
                <w:szCs w:val="22"/>
              </w:rPr>
              <w:t>-00</w:t>
            </w:r>
          </w:p>
          <w:p w:rsidR="00CF04FB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 xml:space="preserve">с 14-00 до 17-00 </w:t>
            </w:r>
          </w:p>
          <w:p w:rsidR="00CF04FB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 xml:space="preserve"> </w:t>
            </w:r>
            <w:proofErr w:type="spellStart"/>
            <w:r w:rsidRPr="007D35ED">
              <w:rPr>
                <w:sz w:val="22"/>
                <w:szCs w:val="22"/>
              </w:rPr>
              <w:t>каб</w:t>
            </w:r>
            <w:proofErr w:type="spellEnd"/>
            <w:r w:rsidRPr="007D35ED">
              <w:rPr>
                <w:sz w:val="22"/>
                <w:szCs w:val="22"/>
              </w:rPr>
              <w:t>. 222</w:t>
            </w:r>
          </w:p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5905</w:t>
            </w:r>
          </w:p>
        </w:tc>
        <w:tc>
          <w:tcPr>
            <w:tcW w:w="3402" w:type="dxa"/>
          </w:tcPr>
          <w:p w:rsidR="00CF04FB" w:rsidRPr="007D35ED" w:rsidRDefault="00CF04FB" w:rsidP="00CB642E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 xml:space="preserve">ИФНС России по </w:t>
            </w:r>
            <w:r>
              <w:rPr>
                <w:sz w:val="22"/>
                <w:szCs w:val="22"/>
              </w:rPr>
              <w:t xml:space="preserve">Индустриальному </w:t>
            </w:r>
            <w:r w:rsidRPr="007D35ED">
              <w:rPr>
                <w:sz w:val="22"/>
                <w:szCs w:val="22"/>
              </w:rPr>
              <w:t>району г. Перми</w:t>
            </w:r>
          </w:p>
        </w:tc>
        <w:tc>
          <w:tcPr>
            <w:tcW w:w="2398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CB642E">
              <w:rPr>
                <w:sz w:val="22"/>
                <w:szCs w:val="22"/>
              </w:rPr>
              <w:t>пятниц</w:t>
            </w:r>
            <w:r>
              <w:rPr>
                <w:sz w:val="22"/>
                <w:szCs w:val="22"/>
              </w:rPr>
              <w:t>а</w:t>
            </w:r>
            <w:r w:rsidRPr="00CB64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5" w:type="dxa"/>
          </w:tcPr>
          <w:p w:rsidR="00CF04FB" w:rsidRPr="007D35ED" w:rsidRDefault="00CF04FB" w:rsidP="00CB642E">
            <w:pPr>
              <w:jc w:val="both"/>
              <w:rPr>
                <w:sz w:val="22"/>
                <w:szCs w:val="22"/>
              </w:rPr>
            </w:pPr>
            <w:r w:rsidRPr="00CB642E">
              <w:rPr>
                <w:sz w:val="22"/>
                <w:szCs w:val="22"/>
              </w:rPr>
              <w:t>с 1</w:t>
            </w:r>
            <w:r>
              <w:rPr>
                <w:sz w:val="22"/>
                <w:szCs w:val="22"/>
              </w:rPr>
              <w:t>1</w:t>
            </w:r>
            <w:r w:rsidRPr="00CB642E">
              <w:rPr>
                <w:sz w:val="22"/>
                <w:szCs w:val="22"/>
              </w:rPr>
              <w:t>-00 до 1</w:t>
            </w:r>
            <w:r>
              <w:rPr>
                <w:sz w:val="22"/>
                <w:szCs w:val="22"/>
              </w:rPr>
              <w:t>2</w:t>
            </w:r>
            <w:r w:rsidRPr="00CB642E">
              <w:rPr>
                <w:sz w:val="22"/>
                <w:szCs w:val="22"/>
              </w:rPr>
              <w:t>-00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5906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F63D22">
              <w:rPr>
                <w:sz w:val="22"/>
                <w:szCs w:val="22"/>
              </w:rPr>
              <w:t>ИФНС России по Мотовилихинскому району г. Перми</w:t>
            </w:r>
          </w:p>
        </w:tc>
        <w:tc>
          <w:tcPr>
            <w:tcW w:w="2398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среда</w:t>
            </w:r>
          </w:p>
        </w:tc>
        <w:tc>
          <w:tcPr>
            <w:tcW w:w="2705" w:type="dxa"/>
          </w:tcPr>
          <w:p w:rsidR="00CF04FB" w:rsidRPr="007D35ED" w:rsidRDefault="00CF04FB" w:rsidP="00A21A35">
            <w:pPr>
              <w:jc w:val="both"/>
              <w:rPr>
                <w:sz w:val="22"/>
                <w:szCs w:val="22"/>
              </w:rPr>
            </w:pPr>
            <w:r w:rsidRPr="00F63D22">
              <w:rPr>
                <w:sz w:val="22"/>
                <w:szCs w:val="22"/>
              </w:rPr>
              <w:t>с 10</w:t>
            </w:r>
            <w:r>
              <w:rPr>
                <w:sz w:val="22"/>
                <w:szCs w:val="22"/>
              </w:rPr>
              <w:t>-</w:t>
            </w:r>
            <w:r w:rsidRPr="00F63D22">
              <w:rPr>
                <w:sz w:val="22"/>
                <w:szCs w:val="22"/>
              </w:rPr>
              <w:t>00 до 11</w:t>
            </w:r>
            <w:r>
              <w:rPr>
                <w:sz w:val="22"/>
                <w:szCs w:val="22"/>
              </w:rPr>
              <w:t>-</w:t>
            </w:r>
            <w:r w:rsidRPr="00F63D22">
              <w:rPr>
                <w:sz w:val="22"/>
                <w:szCs w:val="22"/>
              </w:rPr>
              <w:t>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5907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CB642E">
              <w:rPr>
                <w:sz w:val="22"/>
                <w:szCs w:val="22"/>
              </w:rPr>
              <w:t>Межрайонная инспекция Федеральной налоговой службы России №9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CB642E">
            <w:pPr>
              <w:jc w:val="both"/>
              <w:rPr>
                <w:sz w:val="22"/>
                <w:szCs w:val="22"/>
              </w:rPr>
            </w:pPr>
            <w:r w:rsidRPr="00CB642E">
              <w:rPr>
                <w:sz w:val="22"/>
                <w:szCs w:val="22"/>
              </w:rPr>
              <w:t>пятниц</w:t>
            </w:r>
            <w:r>
              <w:rPr>
                <w:sz w:val="22"/>
                <w:szCs w:val="22"/>
              </w:rPr>
              <w:t>а</w:t>
            </w:r>
            <w:r w:rsidRPr="00CB642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05" w:type="dxa"/>
          </w:tcPr>
          <w:p w:rsidR="00CF04FB" w:rsidRPr="007D35ED" w:rsidRDefault="00CF04FB" w:rsidP="00A21A35">
            <w:pPr>
              <w:jc w:val="both"/>
              <w:rPr>
                <w:sz w:val="22"/>
                <w:szCs w:val="22"/>
              </w:rPr>
            </w:pPr>
            <w:r w:rsidRPr="00CB642E">
              <w:rPr>
                <w:sz w:val="22"/>
                <w:szCs w:val="22"/>
              </w:rPr>
              <w:t>с 10-00 до 16-00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5908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F63D22">
              <w:rPr>
                <w:sz w:val="22"/>
                <w:szCs w:val="22"/>
              </w:rPr>
              <w:t>ИФНС России по Кировскому району г. Перми</w:t>
            </w:r>
          </w:p>
        </w:tc>
        <w:tc>
          <w:tcPr>
            <w:tcW w:w="2398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четверг</w:t>
            </w:r>
          </w:p>
        </w:tc>
        <w:tc>
          <w:tcPr>
            <w:tcW w:w="2705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 w:rsidRPr="00F63D22">
              <w:rPr>
                <w:sz w:val="22"/>
                <w:szCs w:val="22"/>
              </w:rPr>
              <w:t>9-00 до 13-00.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5911</w:t>
            </w:r>
          </w:p>
        </w:tc>
        <w:tc>
          <w:tcPr>
            <w:tcW w:w="3402" w:type="dxa"/>
          </w:tcPr>
          <w:p w:rsidR="00CF04FB" w:rsidRPr="007D35ED" w:rsidRDefault="00CF04FB" w:rsidP="00D86D9A">
            <w:pPr>
              <w:jc w:val="both"/>
              <w:rPr>
                <w:sz w:val="22"/>
                <w:szCs w:val="22"/>
              </w:rPr>
            </w:pPr>
            <w:proofErr w:type="gramStart"/>
            <w:r w:rsidRPr="007D35ED">
              <w:rPr>
                <w:sz w:val="22"/>
                <w:szCs w:val="22"/>
              </w:rPr>
              <w:t>Межрайонная</w:t>
            </w:r>
            <w:proofErr w:type="gramEnd"/>
            <w:r w:rsidRPr="007D35ED">
              <w:rPr>
                <w:sz w:val="22"/>
                <w:szCs w:val="22"/>
              </w:rPr>
              <w:t xml:space="preserve">  ИФНС России № </w:t>
            </w:r>
            <w:r>
              <w:rPr>
                <w:sz w:val="22"/>
                <w:szCs w:val="22"/>
              </w:rPr>
              <w:t>2</w:t>
            </w:r>
            <w:r w:rsidRPr="007D35ED">
              <w:rPr>
                <w:sz w:val="22"/>
                <w:szCs w:val="22"/>
              </w:rPr>
              <w:t xml:space="preserve">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среда</w:t>
            </w:r>
          </w:p>
        </w:tc>
        <w:tc>
          <w:tcPr>
            <w:tcW w:w="2705" w:type="dxa"/>
          </w:tcPr>
          <w:p w:rsidR="00CF04FB" w:rsidRDefault="00CF04FB" w:rsidP="00D86D9A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 1</w:t>
            </w:r>
            <w:r>
              <w:rPr>
                <w:sz w:val="22"/>
                <w:szCs w:val="22"/>
              </w:rPr>
              <w:t>6</w:t>
            </w:r>
            <w:r w:rsidRPr="007D35ED">
              <w:rPr>
                <w:sz w:val="22"/>
                <w:szCs w:val="22"/>
              </w:rPr>
              <w:t>-00 до 1</w:t>
            </w:r>
            <w:r>
              <w:rPr>
                <w:sz w:val="22"/>
                <w:szCs w:val="22"/>
              </w:rPr>
              <w:t>8</w:t>
            </w:r>
            <w:r w:rsidRPr="007D35ED">
              <w:rPr>
                <w:sz w:val="22"/>
                <w:szCs w:val="22"/>
              </w:rPr>
              <w:t xml:space="preserve">-00 </w:t>
            </w:r>
          </w:p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5916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proofErr w:type="gramStart"/>
            <w:r w:rsidRPr="007D35ED">
              <w:rPr>
                <w:sz w:val="22"/>
                <w:szCs w:val="22"/>
              </w:rPr>
              <w:t>Межрайонная</w:t>
            </w:r>
            <w:proofErr w:type="gramEnd"/>
            <w:r w:rsidRPr="007D35ED">
              <w:rPr>
                <w:sz w:val="22"/>
                <w:szCs w:val="22"/>
              </w:rPr>
              <w:t xml:space="preserve">  ИФНС России № 16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четверг</w:t>
            </w:r>
          </w:p>
        </w:tc>
        <w:tc>
          <w:tcPr>
            <w:tcW w:w="2705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</w:t>
            </w:r>
            <w:r w:rsidRPr="007D35ED">
              <w:rPr>
                <w:sz w:val="22"/>
                <w:szCs w:val="22"/>
              </w:rPr>
              <w:t>11-00 до 12-00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5917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proofErr w:type="gramStart"/>
            <w:r w:rsidRPr="007D35ED">
              <w:rPr>
                <w:sz w:val="22"/>
                <w:szCs w:val="22"/>
              </w:rPr>
              <w:t>Межрайонная</w:t>
            </w:r>
            <w:proofErr w:type="gramEnd"/>
            <w:r w:rsidRPr="007D35ED">
              <w:rPr>
                <w:sz w:val="22"/>
                <w:szCs w:val="22"/>
              </w:rPr>
              <w:t xml:space="preserve"> ИФНС России № 5 по Пермскому краю  </w:t>
            </w:r>
          </w:p>
        </w:tc>
        <w:tc>
          <w:tcPr>
            <w:tcW w:w="2398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среда</w:t>
            </w:r>
          </w:p>
        </w:tc>
        <w:tc>
          <w:tcPr>
            <w:tcW w:w="2705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 10-00 до 12-00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5918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proofErr w:type="gramStart"/>
            <w:r w:rsidRPr="00D86D9A">
              <w:rPr>
                <w:sz w:val="22"/>
                <w:szCs w:val="22"/>
              </w:rPr>
              <w:t>Межрайонная</w:t>
            </w:r>
            <w:proofErr w:type="gramEnd"/>
            <w:r w:rsidRPr="00D86D9A">
              <w:rPr>
                <w:sz w:val="22"/>
                <w:szCs w:val="22"/>
              </w:rPr>
              <w:t xml:space="preserve"> ИФНС России № 6 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среда</w:t>
            </w:r>
          </w:p>
        </w:tc>
        <w:tc>
          <w:tcPr>
            <w:tcW w:w="2705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 10-00 до 12-00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5919</w:t>
            </w:r>
          </w:p>
        </w:tc>
        <w:tc>
          <w:tcPr>
            <w:tcW w:w="3402" w:type="dxa"/>
          </w:tcPr>
          <w:p w:rsidR="00CF04FB" w:rsidRPr="007D35ED" w:rsidRDefault="00CF04FB" w:rsidP="00D86D9A">
            <w:pPr>
              <w:jc w:val="both"/>
              <w:rPr>
                <w:sz w:val="22"/>
                <w:szCs w:val="22"/>
              </w:rPr>
            </w:pPr>
            <w:proofErr w:type="gramStart"/>
            <w:r w:rsidRPr="00D86D9A">
              <w:rPr>
                <w:sz w:val="22"/>
                <w:szCs w:val="22"/>
              </w:rPr>
              <w:t>Межрайонная</w:t>
            </w:r>
            <w:proofErr w:type="gramEnd"/>
            <w:r w:rsidRPr="00D86D9A">
              <w:rPr>
                <w:sz w:val="22"/>
                <w:szCs w:val="22"/>
              </w:rPr>
              <w:t xml:space="preserve"> ИФНС России № 11 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среда</w:t>
            </w:r>
          </w:p>
        </w:tc>
        <w:tc>
          <w:tcPr>
            <w:tcW w:w="2705" w:type="dxa"/>
          </w:tcPr>
          <w:p w:rsidR="00CF04FB" w:rsidRPr="007D35ED" w:rsidRDefault="00CF04FB" w:rsidP="00D86D9A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 xml:space="preserve">с </w:t>
            </w:r>
            <w:r>
              <w:rPr>
                <w:sz w:val="22"/>
                <w:szCs w:val="22"/>
              </w:rPr>
              <w:t>09</w:t>
            </w:r>
            <w:r w:rsidRPr="007D35ED">
              <w:rPr>
                <w:sz w:val="22"/>
                <w:szCs w:val="22"/>
              </w:rPr>
              <w:t>-00 до 1</w:t>
            </w:r>
            <w:r>
              <w:rPr>
                <w:sz w:val="22"/>
                <w:szCs w:val="22"/>
              </w:rPr>
              <w:t>1</w:t>
            </w:r>
            <w:r w:rsidRPr="007D35ED">
              <w:rPr>
                <w:sz w:val="22"/>
                <w:szCs w:val="22"/>
              </w:rPr>
              <w:t>-00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5921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proofErr w:type="gramStart"/>
            <w:r w:rsidRPr="00F63D22">
              <w:rPr>
                <w:sz w:val="22"/>
                <w:szCs w:val="22"/>
              </w:rPr>
              <w:t>Межрайонная</w:t>
            </w:r>
            <w:proofErr w:type="gramEnd"/>
            <w:r w:rsidRPr="00F63D22">
              <w:rPr>
                <w:sz w:val="22"/>
                <w:szCs w:val="22"/>
              </w:rPr>
              <w:t xml:space="preserve"> ИФНС России № 14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четверг</w:t>
            </w:r>
          </w:p>
        </w:tc>
        <w:tc>
          <w:tcPr>
            <w:tcW w:w="2705" w:type="dxa"/>
          </w:tcPr>
          <w:p w:rsidR="00CF04FB" w:rsidRDefault="00CF04FB" w:rsidP="00F63D22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 1</w:t>
            </w:r>
            <w:r>
              <w:rPr>
                <w:sz w:val="22"/>
                <w:szCs w:val="22"/>
              </w:rPr>
              <w:t>5</w:t>
            </w:r>
            <w:r w:rsidRPr="007D35ED">
              <w:rPr>
                <w:sz w:val="22"/>
                <w:szCs w:val="22"/>
              </w:rPr>
              <w:t>-00 до 1</w:t>
            </w:r>
            <w:r>
              <w:rPr>
                <w:sz w:val="22"/>
                <w:szCs w:val="22"/>
              </w:rPr>
              <w:t>6</w:t>
            </w:r>
            <w:r w:rsidRPr="007D35ED">
              <w:rPr>
                <w:sz w:val="22"/>
                <w:szCs w:val="22"/>
              </w:rPr>
              <w:t xml:space="preserve">-00 </w:t>
            </w:r>
          </w:p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5933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proofErr w:type="gramStart"/>
            <w:r w:rsidRPr="00A21A35">
              <w:rPr>
                <w:sz w:val="22"/>
                <w:szCs w:val="22"/>
              </w:rPr>
              <w:t>Межрайонная</w:t>
            </w:r>
            <w:proofErr w:type="gramEnd"/>
            <w:r w:rsidRPr="00A21A35">
              <w:rPr>
                <w:sz w:val="22"/>
                <w:szCs w:val="22"/>
              </w:rPr>
              <w:t xml:space="preserve">  ИФНС России № 3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A21A35">
            <w:pPr>
              <w:jc w:val="both"/>
              <w:rPr>
                <w:sz w:val="22"/>
                <w:szCs w:val="22"/>
              </w:rPr>
            </w:pPr>
            <w:r w:rsidRPr="00A21A35">
              <w:rPr>
                <w:sz w:val="22"/>
                <w:szCs w:val="22"/>
              </w:rPr>
              <w:t xml:space="preserve">вторник </w:t>
            </w:r>
          </w:p>
        </w:tc>
        <w:tc>
          <w:tcPr>
            <w:tcW w:w="2705" w:type="dxa"/>
          </w:tcPr>
          <w:p w:rsidR="00CF04FB" w:rsidRPr="007D35ED" w:rsidRDefault="00CF04FB" w:rsidP="00A21A35">
            <w:pPr>
              <w:jc w:val="both"/>
              <w:rPr>
                <w:sz w:val="22"/>
                <w:szCs w:val="22"/>
              </w:rPr>
            </w:pPr>
            <w:r w:rsidRPr="00A21A35">
              <w:rPr>
                <w:sz w:val="22"/>
                <w:szCs w:val="22"/>
              </w:rPr>
              <w:t>с 9</w:t>
            </w:r>
            <w:r>
              <w:rPr>
                <w:sz w:val="22"/>
                <w:szCs w:val="22"/>
              </w:rPr>
              <w:t>-</w:t>
            </w:r>
            <w:r w:rsidRPr="00A21A35">
              <w:rPr>
                <w:sz w:val="22"/>
                <w:szCs w:val="22"/>
              </w:rPr>
              <w:t>00 до 13</w:t>
            </w:r>
            <w:r>
              <w:rPr>
                <w:sz w:val="22"/>
                <w:szCs w:val="22"/>
              </w:rPr>
              <w:t>-</w:t>
            </w:r>
            <w:r w:rsidRPr="00A21A35">
              <w:rPr>
                <w:sz w:val="22"/>
                <w:szCs w:val="22"/>
              </w:rPr>
              <w:t>00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5948</w:t>
            </w:r>
          </w:p>
        </w:tc>
        <w:tc>
          <w:tcPr>
            <w:tcW w:w="3402" w:type="dxa"/>
          </w:tcPr>
          <w:p w:rsidR="00CF04FB" w:rsidRPr="007D35ED" w:rsidRDefault="00931B66" w:rsidP="00931B66">
            <w:pPr>
              <w:jc w:val="both"/>
              <w:rPr>
                <w:sz w:val="22"/>
                <w:szCs w:val="22"/>
              </w:rPr>
            </w:pPr>
            <w:proofErr w:type="gramStart"/>
            <w:r w:rsidRPr="00A21A35">
              <w:rPr>
                <w:sz w:val="22"/>
                <w:szCs w:val="22"/>
              </w:rPr>
              <w:t>Межрайонная</w:t>
            </w:r>
            <w:proofErr w:type="gramEnd"/>
            <w:r w:rsidRPr="00A21A35">
              <w:rPr>
                <w:sz w:val="22"/>
                <w:szCs w:val="22"/>
              </w:rPr>
              <w:t xml:space="preserve"> ИФНС России № </w:t>
            </w:r>
            <w:r>
              <w:rPr>
                <w:sz w:val="22"/>
                <w:szCs w:val="22"/>
              </w:rPr>
              <w:t>19</w:t>
            </w:r>
            <w:r w:rsidRPr="00A21A35">
              <w:rPr>
                <w:sz w:val="22"/>
                <w:szCs w:val="22"/>
              </w:rPr>
              <w:t xml:space="preserve"> по Пермскому краю</w:t>
            </w:r>
          </w:p>
        </w:tc>
        <w:tc>
          <w:tcPr>
            <w:tcW w:w="2398" w:type="dxa"/>
          </w:tcPr>
          <w:p w:rsidR="00CF04FB" w:rsidRPr="007D35ED" w:rsidRDefault="00931B66" w:rsidP="007D35E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705" w:type="dxa"/>
          </w:tcPr>
          <w:p w:rsidR="00CF04FB" w:rsidRPr="007D35ED" w:rsidRDefault="00CF04FB" w:rsidP="00A21A35">
            <w:pPr>
              <w:jc w:val="both"/>
              <w:rPr>
                <w:sz w:val="22"/>
                <w:szCs w:val="22"/>
              </w:rPr>
            </w:pPr>
            <w:r w:rsidRPr="00A21A35">
              <w:rPr>
                <w:sz w:val="22"/>
                <w:szCs w:val="22"/>
              </w:rPr>
              <w:t>с 9</w:t>
            </w:r>
            <w:r>
              <w:rPr>
                <w:sz w:val="22"/>
                <w:szCs w:val="22"/>
              </w:rPr>
              <w:t>-</w:t>
            </w:r>
            <w:r w:rsidRPr="00A21A35">
              <w:rPr>
                <w:sz w:val="22"/>
                <w:szCs w:val="22"/>
              </w:rPr>
              <w:t>00 до 16</w:t>
            </w:r>
            <w:r>
              <w:rPr>
                <w:sz w:val="22"/>
                <w:szCs w:val="22"/>
              </w:rPr>
              <w:t>-</w:t>
            </w:r>
            <w:r w:rsidRPr="00A21A35">
              <w:rPr>
                <w:sz w:val="22"/>
                <w:szCs w:val="22"/>
              </w:rPr>
              <w:t>45</w:t>
            </w: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5959</w:t>
            </w:r>
          </w:p>
        </w:tc>
        <w:tc>
          <w:tcPr>
            <w:tcW w:w="3402" w:type="dxa"/>
          </w:tcPr>
          <w:p w:rsidR="00CF04FB" w:rsidRPr="007D35ED" w:rsidRDefault="00CF04FB" w:rsidP="00A21A35">
            <w:pPr>
              <w:jc w:val="both"/>
              <w:rPr>
                <w:sz w:val="22"/>
                <w:szCs w:val="22"/>
              </w:rPr>
            </w:pPr>
            <w:proofErr w:type="gramStart"/>
            <w:r w:rsidRPr="00F63D22">
              <w:rPr>
                <w:sz w:val="22"/>
                <w:szCs w:val="22"/>
              </w:rPr>
              <w:t>Межрайонная</w:t>
            </w:r>
            <w:proofErr w:type="gramEnd"/>
            <w:r w:rsidRPr="00F63D22">
              <w:rPr>
                <w:sz w:val="22"/>
                <w:szCs w:val="22"/>
              </w:rPr>
              <w:t xml:space="preserve"> ИФНС России №1</w:t>
            </w:r>
            <w:r>
              <w:rPr>
                <w:sz w:val="22"/>
                <w:szCs w:val="22"/>
              </w:rPr>
              <w:t>8</w:t>
            </w:r>
            <w:r w:rsidRPr="00F63D22">
              <w:rPr>
                <w:sz w:val="22"/>
                <w:szCs w:val="22"/>
              </w:rPr>
              <w:t xml:space="preserve"> по Пермскому краю</w:t>
            </w:r>
          </w:p>
        </w:tc>
        <w:tc>
          <w:tcPr>
            <w:tcW w:w="2398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четверг</w:t>
            </w:r>
          </w:p>
        </w:tc>
        <w:tc>
          <w:tcPr>
            <w:tcW w:w="2705" w:type="dxa"/>
          </w:tcPr>
          <w:p w:rsidR="00CF04FB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 1</w:t>
            </w:r>
            <w:r>
              <w:rPr>
                <w:sz w:val="22"/>
                <w:szCs w:val="22"/>
              </w:rPr>
              <w:t>4</w:t>
            </w:r>
            <w:r w:rsidRPr="007D35ED">
              <w:rPr>
                <w:sz w:val="22"/>
                <w:szCs w:val="22"/>
              </w:rPr>
              <w:t>-00 до 1</w:t>
            </w:r>
            <w:r>
              <w:rPr>
                <w:sz w:val="22"/>
                <w:szCs w:val="22"/>
              </w:rPr>
              <w:t>5</w:t>
            </w:r>
            <w:r w:rsidRPr="007D35ED">
              <w:rPr>
                <w:sz w:val="22"/>
                <w:szCs w:val="22"/>
              </w:rPr>
              <w:t xml:space="preserve">-00 </w:t>
            </w:r>
          </w:p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</w:p>
        </w:tc>
      </w:tr>
      <w:tr w:rsidR="00CF04FB" w:rsidRPr="007D35ED" w:rsidTr="00805B9F">
        <w:tc>
          <w:tcPr>
            <w:tcW w:w="1560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5981</w:t>
            </w:r>
          </w:p>
        </w:tc>
        <w:tc>
          <w:tcPr>
            <w:tcW w:w="3402" w:type="dxa"/>
          </w:tcPr>
          <w:p w:rsidR="00CF04FB" w:rsidRPr="007D35ED" w:rsidRDefault="00CF04FB" w:rsidP="00321F8D">
            <w:pPr>
              <w:jc w:val="both"/>
              <w:rPr>
                <w:sz w:val="22"/>
                <w:szCs w:val="22"/>
              </w:rPr>
            </w:pPr>
            <w:proofErr w:type="gramStart"/>
            <w:r w:rsidRPr="007D35ED">
              <w:rPr>
                <w:sz w:val="22"/>
                <w:szCs w:val="22"/>
              </w:rPr>
              <w:t>Межрайонная</w:t>
            </w:r>
            <w:proofErr w:type="gramEnd"/>
            <w:r w:rsidRPr="007D35ED">
              <w:rPr>
                <w:sz w:val="22"/>
                <w:szCs w:val="22"/>
              </w:rPr>
              <w:t xml:space="preserve"> ИФНС России № 1 по Пермскому краю.</w:t>
            </w:r>
          </w:p>
        </w:tc>
        <w:tc>
          <w:tcPr>
            <w:tcW w:w="2398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вторник</w:t>
            </w:r>
          </w:p>
        </w:tc>
        <w:tc>
          <w:tcPr>
            <w:tcW w:w="2705" w:type="dxa"/>
          </w:tcPr>
          <w:p w:rsidR="00CF04FB" w:rsidRPr="007D35ED" w:rsidRDefault="00CF04FB" w:rsidP="007D35ED">
            <w:pPr>
              <w:jc w:val="both"/>
              <w:rPr>
                <w:sz w:val="22"/>
                <w:szCs w:val="22"/>
              </w:rPr>
            </w:pPr>
            <w:r w:rsidRPr="007D35ED">
              <w:rPr>
                <w:sz w:val="22"/>
                <w:szCs w:val="22"/>
              </w:rPr>
              <w:t>с 10-00 до 16-00</w:t>
            </w:r>
          </w:p>
        </w:tc>
      </w:tr>
    </w:tbl>
    <w:p w:rsidR="00293963" w:rsidRPr="007D35ED" w:rsidRDefault="00417B65" w:rsidP="007D35ED">
      <w:pPr>
        <w:jc w:val="both"/>
        <w:rPr>
          <w:sz w:val="22"/>
          <w:szCs w:val="22"/>
        </w:rPr>
      </w:pPr>
    </w:p>
    <w:sectPr w:rsidR="00293963" w:rsidRPr="007D35ED" w:rsidSect="00D86D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BA5" w:rsidRDefault="00AC0BA5" w:rsidP="00AC0BA5">
      <w:r>
        <w:separator/>
      </w:r>
    </w:p>
  </w:endnote>
  <w:endnote w:type="continuationSeparator" w:id="0">
    <w:p w:rsidR="00AC0BA5" w:rsidRDefault="00AC0BA5" w:rsidP="00AC0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B65" w:rsidRDefault="00417B6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B65" w:rsidRDefault="00417B6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B65" w:rsidRDefault="00417B6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BA5" w:rsidRDefault="00AC0BA5" w:rsidP="00AC0BA5">
      <w:r>
        <w:separator/>
      </w:r>
    </w:p>
  </w:footnote>
  <w:footnote w:type="continuationSeparator" w:id="0">
    <w:p w:rsidR="00AC0BA5" w:rsidRDefault="00AC0BA5" w:rsidP="00AC0B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B65" w:rsidRDefault="00417B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BA5" w:rsidRDefault="00417B65">
    <w:pPr>
      <w:pStyle w:val="a3"/>
    </w:pPr>
    <w:r w:rsidRPr="00417B65">
      <w:t>График работы «Открытых  классов» в территориальных налоговых органах Пермского края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B65" w:rsidRDefault="0041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4F0"/>
    <w:rsid w:val="00351B42"/>
    <w:rsid w:val="00417B65"/>
    <w:rsid w:val="0056451E"/>
    <w:rsid w:val="007D35ED"/>
    <w:rsid w:val="00805B9F"/>
    <w:rsid w:val="008109AA"/>
    <w:rsid w:val="008862EC"/>
    <w:rsid w:val="00931B66"/>
    <w:rsid w:val="00A21A35"/>
    <w:rsid w:val="00AC0BA5"/>
    <w:rsid w:val="00CB642E"/>
    <w:rsid w:val="00CF04FB"/>
    <w:rsid w:val="00D86D9A"/>
    <w:rsid w:val="00EA44F0"/>
    <w:rsid w:val="00EF6D9F"/>
    <w:rsid w:val="00F6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4F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B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0BA5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C0B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0BA5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4F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B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0BA5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C0B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C0BA5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Кривилева Светлана Яковлевна</dc:creator>
  <cp:lastModifiedBy>Кравченко Юлия Юрьевна</cp:lastModifiedBy>
  <cp:revision>4</cp:revision>
  <dcterms:created xsi:type="dcterms:W3CDTF">2019-02-07T11:18:00Z</dcterms:created>
  <dcterms:modified xsi:type="dcterms:W3CDTF">2019-02-07T11:48:00Z</dcterms:modified>
</cp:coreProperties>
</file>