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8C3" w:rsidRPr="00AC5B68" w:rsidRDefault="00EC2EC5" w:rsidP="00AC5B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График проведения Межрайонной инспекцией </w:t>
      </w:r>
      <w:bookmarkStart w:id="0" w:name="_GoBack"/>
      <w:bookmarkEnd w:id="0"/>
      <w:r w:rsidR="00D618C3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ФНС </w:t>
      </w:r>
      <w:r w:rsidR="00AC5B68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России №</w:t>
      </w:r>
      <w:r w:rsidR="00D618C3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16</w:t>
      </w:r>
    </w:p>
    <w:p w:rsidR="00D618C3" w:rsidRPr="00AC5B68" w:rsidRDefault="00D618C3" w:rsidP="00AC5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по Свердловской области </w:t>
      </w:r>
      <w:r w:rsidR="008A01EB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семинаров/вебинаров </w:t>
      </w:r>
      <w:r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 налогоплательщиками</w:t>
      </w:r>
      <w:r w:rsid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AC5B68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3</w:t>
      </w:r>
      <w:r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квартале 20</w:t>
      </w:r>
      <w:r w:rsidR="00652140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</w:t>
      </w:r>
      <w:r w:rsidR="008A717F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</w:t>
      </w:r>
      <w:r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года</w:t>
      </w:r>
      <w:r w:rsidR="00AC5B68" w:rsidRPr="00AC5B6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tbl>
      <w:tblPr>
        <w:tblpPr w:leftFromText="180" w:rightFromText="180" w:vertAnchor="text" w:horzAnchor="margin" w:tblpXSpec="center" w:tblpY="155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2445"/>
        <w:gridCol w:w="1985"/>
        <w:gridCol w:w="3402"/>
        <w:gridCol w:w="1524"/>
      </w:tblGrid>
      <w:tr w:rsidR="00481B1F" w:rsidRPr="00D618C3" w:rsidTr="00AC5B6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D618C3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8A717F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D618C3" w:rsidP="008A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  <w:r w:rsidR="008A717F"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время </w:t>
            </w:r>
            <w:r w:rsidR="008A01EB" w:rsidRPr="00AC5B68">
              <w:rPr>
                <w:sz w:val="28"/>
                <w:szCs w:val="28"/>
              </w:rPr>
              <w:t xml:space="preserve"> </w:t>
            </w:r>
            <w:r w:rsidR="008A01EB"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семинара/ вебинара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D618C3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</w:t>
            </w:r>
            <w:r w:rsidR="0059445C"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вебинара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8A717F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Телефон</w:t>
            </w:r>
            <w:r w:rsidR="00D618C3" w:rsidRPr="00AC5B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81B1F" w:rsidRPr="00A41BBF" w:rsidTr="00AC5B68">
        <w:trPr>
          <w:trHeight w:val="429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D618C3" w:rsidP="00D61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D618C3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Межрайонная ИФНС России </w:t>
            </w:r>
          </w:p>
          <w:p w:rsidR="00D618C3" w:rsidRPr="00AC5B68" w:rsidRDefault="00D618C3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16 по Свердловской области</w:t>
            </w:r>
            <w:r w:rsidR="008A717F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г.Нижний Тагил, ул.Ломоносова,4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F4624C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8A717F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8A717F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8A717F" w:rsidRPr="00AC5B68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A64AD8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Подача документов на государственную регистрацию ЮЛ и ИП в электронном виде, а также через  мобильное приложение. Преимущества электронных сервисов на сайте ФНС России 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www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nalog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gov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ru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</w:p>
          <w:p w:rsidR="00A64AD8" w:rsidRPr="00AC5B68" w:rsidRDefault="00F720C5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Порядок выдачи электронно-цифровой подписи Удостоверяющими центрами ФНС России.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F" w:rsidRPr="00AC5B68" w:rsidRDefault="008A717F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618C3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(3435)</w:t>
            </w:r>
          </w:p>
          <w:p w:rsidR="008A717F" w:rsidRPr="00AC5B68" w:rsidRDefault="00D618C3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49-59-22,</w:t>
            </w:r>
          </w:p>
          <w:p w:rsidR="008A717F" w:rsidRPr="00AC5B68" w:rsidRDefault="00D618C3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49-59-2</w:t>
            </w:r>
            <w:r w:rsidR="008A717F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81B1F" w:rsidRPr="00A41BBF" w:rsidTr="00AC5B6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D618C3" w:rsidP="00D61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F" w:rsidRPr="00AC5B68" w:rsidRDefault="008A717F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Межрайонная ИФНС России </w:t>
            </w:r>
          </w:p>
          <w:p w:rsidR="00D618C3" w:rsidRPr="00AC5B68" w:rsidRDefault="008A717F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8536CC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A717F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8A717F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</w:t>
            </w:r>
          </w:p>
          <w:p w:rsidR="008A717F" w:rsidRPr="00AC5B68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F" w:rsidRPr="00AC5B68" w:rsidRDefault="008536CC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Исчисление имущественных налогов за 2020 год, основные изменения. Порядок предоставления налоговых льгот, ставки и срок уплаты. Последствия неуплаты имущественных налогов. Электронные сервисы в помощь налогоплательщикам на сайте ФНС России.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F" w:rsidRPr="00AC5B68" w:rsidRDefault="008A717F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(3435)</w:t>
            </w:r>
          </w:p>
          <w:p w:rsidR="008A717F" w:rsidRPr="00AC5B68" w:rsidRDefault="008A717F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49-59-22,</w:t>
            </w:r>
          </w:p>
          <w:p w:rsidR="00D618C3" w:rsidRPr="00AC5B68" w:rsidRDefault="008A717F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49-59-28</w:t>
            </w:r>
          </w:p>
        </w:tc>
      </w:tr>
      <w:tr w:rsidR="00481B1F" w:rsidRPr="00A41BBF" w:rsidTr="00AC5B68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D618C3" w:rsidP="00D61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F" w:rsidRPr="00AC5B68" w:rsidRDefault="008A717F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Межрайонная ИФНС России </w:t>
            </w:r>
          </w:p>
          <w:p w:rsidR="00D618C3" w:rsidRPr="00AC5B68" w:rsidRDefault="008A717F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8536CC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D618C3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618C3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20</w:t>
            </w:r>
            <w:r w:rsidR="005D1F77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A717F"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8A717F" w:rsidRPr="00AC5B68" w:rsidRDefault="008A717F" w:rsidP="008A7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AC5B68" w:rsidRDefault="008536CC" w:rsidP="00AC5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Порядок представления</w:t>
            </w:r>
            <w:r w:rsidR="0026547B"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налоговыми агентами</w:t>
            </w:r>
            <w:r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расчета по форме 6-НДФЛ, расчета по страховым взносам (РСВ), часто допускаемые ошибки при заполнении. Неформальная занятость населения.</w:t>
            </w:r>
            <w:r w:rsidR="0026547B" w:rsidRPr="00AC5B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Сроки уплаты налогов, взносов и последствия неуплаты.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BBF" w:rsidRPr="00AC5B68" w:rsidRDefault="00A41BBF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(3435)</w:t>
            </w:r>
          </w:p>
          <w:p w:rsidR="00A41BBF" w:rsidRPr="00AC5B68" w:rsidRDefault="00A41BBF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49-59-22,</w:t>
            </w:r>
          </w:p>
          <w:p w:rsidR="00D618C3" w:rsidRPr="00AC5B68" w:rsidRDefault="00A41BBF" w:rsidP="00AC5B6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5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49-59-28</w:t>
            </w:r>
          </w:p>
        </w:tc>
      </w:tr>
    </w:tbl>
    <w:p w:rsidR="00D618C3" w:rsidRPr="00A41BBF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18C3" w:rsidRPr="00D618C3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618C3" w:rsidRPr="00D618C3" w:rsidSect="00A41BBF">
      <w:headerReference w:type="even" r:id="rId6"/>
      <w:headerReference w:type="default" r:id="rId7"/>
      <w:pgSz w:w="11906" w:h="16838"/>
      <w:pgMar w:top="709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9C7" w:rsidRDefault="00EF29C7">
      <w:pPr>
        <w:spacing w:after="0" w:line="240" w:lineRule="auto"/>
      </w:pPr>
      <w:r>
        <w:separator/>
      </w:r>
    </w:p>
  </w:endnote>
  <w:endnote w:type="continuationSeparator" w:id="0">
    <w:p w:rsidR="00EF29C7" w:rsidRDefault="00EF2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9C7" w:rsidRDefault="00EF29C7">
      <w:pPr>
        <w:spacing w:after="0" w:line="240" w:lineRule="auto"/>
      </w:pPr>
      <w:r>
        <w:separator/>
      </w:r>
    </w:p>
  </w:footnote>
  <w:footnote w:type="continuationSeparator" w:id="0">
    <w:p w:rsidR="00EF29C7" w:rsidRDefault="00EF2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140" w:rsidRDefault="0096135B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5214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2140" w:rsidRDefault="006521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140" w:rsidRDefault="0096135B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5214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5B68">
      <w:rPr>
        <w:rStyle w:val="a5"/>
        <w:noProof/>
      </w:rPr>
      <w:t>2</w:t>
    </w:r>
    <w:r>
      <w:rPr>
        <w:rStyle w:val="a5"/>
      </w:rPr>
      <w:fldChar w:fldCharType="end"/>
    </w:r>
  </w:p>
  <w:p w:rsidR="00652140" w:rsidRDefault="006521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288E"/>
    <w:rsid w:val="000807B3"/>
    <w:rsid w:val="000A017F"/>
    <w:rsid w:val="00152B9C"/>
    <w:rsid w:val="0026547B"/>
    <w:rsid w:val="00304297"/>
    <w:rsid w:val="00481B1F"/>
    <w:rsid w:val="0059445C"/>
    <w:rsid w:val="005A2912"/>
    <w:rsid w:val="005D1F77"/>
    <w:rsid w:val="00652140"/>
    <w:rsid w:val="00713232"/>
    <w:rsid w:val="00724CC6"/>
    <w:rsid w:val="00777538"/>
    <w:rsid w:val="007E03C5"/>
    <w:rsid w:val="008536CC"/>
    <w:rsid w:val="008A01EB"/>
    <w:rsid w:val="008A717F"/>
    <w:rsid w:val="008B21D3"/>
    <w:rsid w:val="0096135B"/>
    <w:rsid w:val="00976493"/>
    <w:rsid w:val="00A41BBF"/>
    <w:rsid w:val="00A541D9"/>
    <w:rsid w:val="00A64AD8"/>
    <w:rsid w:val="00AC5B68"/>
    <w:rsid w:val="00BA0623"/>
    <w:rsid w:val="00D618C3"/>
    <w:rsid w:val="00E06784"/>
    <w:rsid w:val="00EC2EC5"/>
    <w:rsid w:val="00EF29C7"/>
    <w:rsid w:val="00F00546"/>
    <w:rsid w:val="00F278EE"/>
    <w:rsid w:val="00F4624C"/>
    <w:rsid w:val="00F720C5"/>
    <w:rsid w:val="00FA2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DA9CB44-8A81-4A97-903A-76B02DBA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18C3"/>
  </w:style>
  <w:style w:type="character" w:styleId="a5">
    <w:name w:val="page number"/>
    <w:basedOn w:val="a0"/>
    <w:rsid w:val="00D618C3"/>
  </w:style>
  <w:style w:type="paragraph" w:customStyle="1" w:styleId="Default">
    <w:name w:val="Default"/>
    <w:rsid w:val="00E06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06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784"/>
  </w:style>
  <w:style w:type="paragraph" w:styleId="a8">
    <w:name w:val="Balloon Text"/>
    <w:basedOn w:val="a"/>
    <w:link w:val="a9"/>
    <w:uiPriority w:val="99"/>
    <w:semiHidden/>
    <w:unhideWhenUsed/>
    <w:rsid w:val="0048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1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 Юлия Сергеевна</dc:creator>
  <cp:lastModifiedBy>Паршуков Илья Валерьевич</cp:lastModifiedBy>
  <cp:revision>7</cp:revision>
  <cp:lastPrinted>2019-03-05T10:11:00Z</cp:lastPrinted>
  <dcterms:created xsi:type="dcterms:W3CDTF">2021-06-15T09:09:00Z</dcterms:created>
  <dcterms:modified xsi:type="dcterms:W3CDTF">2021-06-18T06:58:00Z</dcterms:modified>
</cp:coreProperties>
</file>