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A6C" w:rsidRPr="00812A1F" w:rsidRDefault="00812A1F" w:rsidP="002433C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2E6C87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316770">
        <w:rPr>
          <w:sz w:val="28"/>
          <w:szCs w:val="28"/>
        </w:rPr>
        <w:t xml:space="preserve">  </w:t>
      </w:r>
    </w:p>
    <w:p w:rsidR="00EA25B4" w:rsidRDefault="00EA25B4" w:rsidP="00911CCD">
      <w:pPr>
        <w:jc w:val="center"/>
        <w:rPr>
          <w:b/>
          <w:sz w:val="28"/>
          <w:szCs w:val="28"/>
        </w:rPr>
      </w:pPr>
    </w:p>
    <w:p w:rsidR="002433C3" w:rsidRDefault="000F6A6C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>График</w:t>
      </w:r>
      <w:r w:rsidR="00812A1F" w:rsidRPr="00F119DB">
        <w:rPr>
          <w:b/>
          <w:sz w:val="30"/>
          <w:szCs w:val="30"/>
        </w:rPr>
        <w:t xml:space="preserve"> </w:t>
      </w:r>
      <w:r w:rsidR="00CD7BC1">
        <w:rPr>
          <w:b/>
          <w:sz w:val="30"/>
          <w:szCs w:val="30"/>
        </w:rPr>
        <w:t xml:space="preserve">проведения инспекцией </w:t>
      </w:r>
      <w:r w:rsidR="00911CCD" w:rsidRPr="00F119DB">
        <w:rPr>
          <w:b/>
          <w:sz w:val="30"/>
          <w:szCs w:val="30"/>
        </w:rPr>
        <w:t xml:space="preserve">ФНС </w:t>
      </w:r>
      <w:r w:rsidR="00F51F8A" w:rsidRPr="00F119DB">
        <w:rPr>
          <w:b/>
          <w:sz w:val="30"/>
          <w:szCs w:val="30"/>
        </w:rPr>
        <w:t>России</w:t>
      </w:r>
      <w:r w:rsidR="00CD7BC1">
        <w:rPr>
          <w:b/>
          <w:sz w:val="30"/>
          <w:szCs w:val="30"/>
        </w:rPr>
        <w:t xml:space="preserve"> по Ленинскому району города Екатеринбурга </w:t>
      </w:r>
      <w:r w:rsidR="00911CCD" w:rsidRPr="00F119DB">
        <w:rPr>
          <w:b/>
          <w:sz w:val="30"/>
          <w:szCs w:val="30"/>
        </w:rPr>
        <w:t xml:space="preserve">тематических </w:t>
      </w:r>
      <w:r w:rsidR="002433C3">
        <w:rPr>
          <w:b/>
          <w:sz w:val="30"/>
          <w:szCs w:val="30"/>
        </w:rPr>
        <w:t>веби</w:t>
      </w:r>
      <w:r w:rsidR="00911CCD" w:rsidRPr="00F119DB">
        <w:rPr>
          <w:b/>
          <w:sz w:val="30"/>
          <w:szCs w:val="30"/>
        </w:rPr>
        <w:t>наров с налогоплательщиками</w:t>
      </w:r>
    </w:p>
    <w:p w:rsidR="00911CCD" w:rsidRPr="00F119DB" w:rsidRDefault="00911CCD" w:rsidP="00911CCD">
      <w:pPr>
        <w:jc w:val="center"/>
        <w:rPr>
          <w:b/>
          <w:sz w:val="30"/>
          <w:szCs w:val="30"/>
        </w:rPr>
      </w:pPr>
      <w:r w:rsidRPr="00F119DB">
        <w:rPr>
          <w:b/>
          <w:sz w:val="30"/>
          <w:szCs w:val="30"/>
        </w:rPr>
        <w:t xml:space="preserve"> </w:t>
      </w:r>
      <w:r w:rsidR="00522F38">
        <w:rPr>
          <w:b/>
          <w:sz w:val="30"/>
          <w:szCs w:val="30"/>
        </w:rPr>
        <w:t>в 3</w:t>
      </w:r>
      <w:r w:rsidRPr="00F119DB">
        <w:rPr>
          <w:b/>
          <w:sz w:val="30"/>
          <w:szCs w:val="30"/>
        </w:rPr>
        <w:t xml:space="preserve"> квартале 20</w:t>
      </w:r>
      <w:r w:rsidR="00B41329" w:rsidRPr="00F119DB">
        <w:rPr>
          <w:b/>
          <w:sz w:val="30"/>
          <w:szCs w:val="30"/>
        </w:rPr>
        <w:t>21</w:t>
      </w:r>
      <w:r w:rsidRPr="00F119DB">
        <w:rPr>
          <w:b/>
          <w:sz w:val="30"/>
          <w:szCs w:val="30"/>
        </w:rPr>
        <w:t xml:space="preserve"> года</w:t>
      </w:r>
      <w:r w:rsidR="00CD7BC1">
        <w:rPr>
          <w:b/>
          <w:sz w:val="30"/>
          <w:szCs w:val="30"/>
        </w:rPr>
        <w:t>.</w:t>
      </w:r>
    </w:p>
    <w:p w:rsidR="00830DDD" w:rsidRPr="008A40A4" w:rsidRDefault="00830DDD" w:rsidP="00F40967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Tr="003735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0D28A4" w:rsidRDefault="00373574" w:rsidP="003735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веби</w:t>
            </w:r>
            <w:r w:rsidR="00B403E4">
              <w:rPr>
                <w:b/>
                <w:sz w:val="28"/>
                <w:szCs w:val="28"/>
              </w:rPr>
              <w:t>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Дата</w:t>
            </w:r>
            <w:r w:rsidR="00B403E4">
              <w:rPr>
                <w:b/>
                <w:sz w:val="28"/>
                <w:szCs w:val="28"/>
              </w:rPr>
              <w:t xml:space="preserve"> и время</w:t>
            </w:r>
            <w:r w:rsidRPr="000D28A4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973305" w:rsidTr="00373574">
        <w:trPr>
          <w:trHeight w:val="17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D21B3" w:rsidRDefault="00911CCD" w:rsidP="000E3F75">
            <w:pPr>
              <w:rPr>
                <w:sz w:val="28"/>
              </w:rPr>
            </w:pPr>
            <w:r w:rsidRPr="00CD21B3">
              <w:rPr>
                <w:sz w:val="28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33" w:rsidRPr="00275A33" w:rsidRDefault="00275A33" w:rsidP="00275A33">
            <w:pPr>
              <w:jc w:val="both"/>
              <w:rPr>
                <w:sz w:val="28"/>
                <w:szCs w:val="28"/>
              </w:rPr>
            </w:pPr>
            <w:r w:rsidRPr="00275A33">
              <w:rPr>
                <w:sz w:val="28"/>
                <w:szCs w:val="28"/>
              </w:rPr>
              <w:t>Вебинар</w:t>
            </w:r>
          </w:p>
          <w:p w:rsidR="00911CCD" w:rsidRPr="00F617DE" w:rsidRDefault="00275A33" w:rsidP="00275A33">
            <w:pPr>
              <w:jc w:val="both"/>
              <w:rPr>
                <w:sz w:val="28"/>
                <w:szCs w:val="28"/>
              </w:rPr>
            </w:pPr>
            <w:r w:rsidRPr="00275A33">
              <w:rPr>
                <w:sz w:val="28"/>
                <w:szCs w:val="28"/>
              </w:rPr>
              <w:t>(дистанционно)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F617DE" w:rsidRDefault="00522F38" w:rsidP="00F17287">
            <w:pPr>
              <w:jc w:val="center"/>
              <w:rPr>
                <w:sz w:val="28"/>
                <w:szCs w:val="28"/>
              </w:rPr>
            </w:pPr>
            <w:r w:rsidRPr="00F617DE">
              <w:rPr>
                <w:sz w:val="28"/>
                <w:szCs w:val="28"/>
              </w:rPr>
              <w:t>23</w:t>
            </w:r>
            <w:r w:rsidR="00B403E4" w:rsidRPr="00F617DE">
              <w:rPr>
                <w:sz w:val="28"/>
                <w:szCs w:val="28"/>
              </w:rPr>
              <w:t>.</w:t>
            </w:r>
            <w:r w:rsidR="00DF6916" w:rsidRPr="00F617DE">
              <w:rPr>
                <w:sz w:val="28"/>
                <w:szCs w:val="28"/>
              </w:rPr>
              <w:t>0</w:t>
            </w:r>
            <w:r w:rsidRPr="00F617DE">
              <w:rPr>
                <w:sz w:val="28"/>
                <w:szCs w:val="28"/>
              </w:rPr>
              <w:t>7</w:t>
            </w:r>
            <w:r w:rsidR="00B403E4" w:rsidRPr="00F617DE">
              <w:rPr>
                <w:sz w:val="28"/>
                <w:szCs w:val="28"/>
              </w:rPr>
              <w:t>.20</w:t>
            </w:r>
            <w:r w:rsidR="00B41329" w:rsidRPr="00F617DE">
              <w:rPr>
                <w:sz w:val="28"/>
                <w:szCs w:val="28"/>
              </w:rPr>
              <w:t>21</w:t>
            </w:r>
          </w:p>
          <w:p w:rsidR="00B403E4" w:rsidRPr="00F617DE" w:rsidRDefault="00B403E4" w:rsidP="00F17287">
            <w:pPr>
              <w:jc w:val="center"/>
              <w:rPr>
                <w:b/>
                <w:sz w:val="28"/>
                <w:szCs w:val="28"/>
              </w:rPr>
            </w:pPr>
            <w:r w:rsidRPr="00F617DE">
              <w:rPr>
                <w:sz w:val="28"/>
                <w:szCs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F617DE" w:rsidRDefault="00522F38" w:rsidP="00522F38">
            <w:pPr>
              <w:jc w:val="both"/>
              <w:rPr>
                <w:bCs/>
                <w:sz w:val="28"/>
                <w:szCs w:val="28"/>
              </w:rPr>
            </w:pPr>
            <w:r w:rsidRPr="00F617DE">
              <w:rPr>
                <w:bCs/>
                <w:sz w:val="28"/>
                <w:szCs w:val="28"/>
              </w:rPr>
              <w:t>Отчетность по НДФЛ. Порядок заполнения  формы 6-НДФЛ.</w:t>
            </w:r>
          </w:p>
          <w:p w:rsidR="00522F38" w:rsidRPr="00F617DE" w:rsidRDefault="00522F38" w:rsidP="00522F38">
            <w:pPr>
              <w:jc w:val="both"/>
              <w:rPr>
                <w:bCs/>
                <w:sz w:val="28"/>
                <w:szCs w:val="28"/>
              </w:rPr>
            </w:pPr>
            <w:r w:rsidRPr="00F617DE">
              <w:rPr>
                <w:bCs/>
                <w:sz w:val="28"/>
                <w:szCs w:val="28"/>
              </w:rPr>
              <w:t xml:space="preserve">Электронные сервисы Интернет-сайте: ФНС России.  Подача документов на государственную  регистрацию в электронном виде.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CD21B3" w:rsidRDefault="00CD7BC1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="00B41329" w:rsidRPr="00CD21B3">
              <w:rPr>
                <w:sz w:val="28"/>
              </w:rPr>
              <w:t>(343</w:t>
            </w:r>
            <w:r w:rsidR="00973305" w:rsidRPr="00CD21B3">
              <w:rPr>
                <w:sz w:val="28"/>
              </w:rPr>
              <w:t>)</w:t>
            </w:r>
          </w:p>
          <w:p w:rsidR="00911CCD" w:rsidRPr="00CD21B3" w:rsidRDefault="00373574" w:rsidP="003735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379</w:t>
            </w:r>
            <w:r w:rsidR="00B41329" w:rsidRPr="00CD21B3">
              <w:rPr>
                <w:sz w:val="28"/>
              </w:rPr>
              <w:t>-</w:t>
            </w:r>
            <w:r>
              <w:rPr>
                <w:sz w:val="28"/>
              </w:rPr>
              <w:t>81</w:t>
            </w:r>
            <w:r w:rsidR="00B41329" w:rsidRPr="00CD21B3">
              <w:rPr>
                <w:sz w:val="28"/>
              </w:rPr>
              <w:t>-</w:t>
            </w:r>
            <w:r>
              <w:rPr>
                <w:sz w:val="28"/>
              </w:rPr>
              <w:t>76</w:t>
            </w:r>
          </w:p>
        </w:tc>
      </w:tr>
      <w:tr w:rsidR="00373574" w:rsidTr="00A14907">
        <w:trPr>
          <w:trHeight w:val="19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74" w:rsidRPr="00CD21B3" w:rsidRDefault="00A14907" w:rsidP="000E3F75">
            <w:pPr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33" w:rsidRPr="00275A33" w:rsidRDefault="00275A33" w:rsidP="00275A33">
            <w:pPr>
              <w:jc w:val="both"/>
              <w:rPr>
                <w:sz w:val="28"/>
                <w:szCs w:val="28"/>
              </w:rPr>
            </w:pPr>
            <w:r w:rsidRPr="00275A33">
              <w:rPr>
                <w:sz w:val="28"/>
                <w:szCs w:val="28"/>
              </w:rPr>
              <w:t>Вебинар</w:t>
            </w:r>
          </w:p>
          <w:p w:rsidR="00373574" w:rsidRPr="00F617DE" w:rsidRDefault="00275A33" w:rsidP="00275A33">
            <w:pPr>
              <w:jc w:val="both"/>
              <w:rPr>
                <w:sz w:val="28"/>
                <w:szCs w:val="28"/>
              </w:rPr>
            </w:pPr>
            <w:r w:rsidRPr="00275A33">
              <w:rPr>
                <w:sz w:val="28"/>
                <w:szCs w:val="28"/>
              </w:rPr>
              <w:t>(дистанционно)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907" w:rsidRPr="00F617DE" w:rsidRDefault="007C1F3C" w:rsidP="00A14907">
            <w:pPr>
              <w:jc w:val="center"/>
              <w:rPr>
                <w:sz w:val="28"/>
                <w:szCs w:val="28"/>
              </w:rPr>
            </w:pPr>
            <w:r w:rsidRPr="00F617DE">
              <w:rPr>
                <w:sz w:val="28"/>
                <w:szCs w:val="28"/>
              </w:rPr>
              <w:t>2</w:t>
            </w:r>
            <w:r w:rsidR="00F617DE" w:rsidRPr="00F617DE">
              <w:rPr>
                <w:sz w:val="28"/>
                <w:szCs w:val="28"/>
              </w:rPr>
              <w:t>8</w:t>
            </w:r>
            <w:r w:rsidR="00A14907" w:rsidRPr="00F617DE">
              <w:rPr>
                <w:sz w:val="28"/>
                <w:szCs w:val="28"/>
              </w:rPr>
              <w:t>.0</w:t>
            </w:r>
            <w:r w:rsidR="00F617DE" w:rsidRPr="00F617DE">
              <w:rPr>
                <w:sz w:val="28"/>
                <w:szCs w:val="28"/>
              </w:rPr>
              <w:t>7</w:t>
            </w:r>
            <w:r w:rsidR="00A14907" w:rsidRPr="00F617DE">
              <w:rPr>
                <w:sz w:val="28"/>
                <w:szCs w:val="28"/>
              </w:rPr>
              <w:t>.2021</w:t>
            </w:r>
          </w:p>
          <w:p w:rsidR="00373574" w:rsidRPr="00F617DE" w:rsidRDefault="00A14907" w:rsidP="00A14907">
            <w:pPr>
              <w:jc w:val="center"/>
              <w:rPr>
                <w:sz w:val="28"/>
                <w:szCs w:val="28"/>
              </w:rPr>
            </w:pPr>
            <w:r w:rsidRPr="00F617DE">
              <w:rPr>
                <w:sz w:val="28"/>
                <w:szCs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74" w:rsidRPr="00F617DE" w:rsidRDefault="00F617DE" w:rsidP="00746D41">
            <w:pPr>
              <w:jc w:val="both"/>
              <w:rPr>
                <w:bCs/>
                <w:color w:val="548DD4"/>
                <w:sz w:val="28"/>
                <w:szCs w:val="28"/>
              </w:rPr>
            </w:pPr>
            <w:r w:rsidRPr="00F617DE">
              <w:rPr>
                <w:bCs/>
                <w:sz w:val="28"/>
                <w:szCs w:val="28"/>
              </w:rPr>
              <w:t>Новый порядок применения контрольно-кассовой техники</w:t>
            </w:r>
            <w:r w:rsidRPr="00F617DE">
              <w:rPr>
                <w:bCs/>
                <w:color w:val="548DD4"/>
                <w:sz w:val="28"/>
                <w:szCs w:val="28"/>
              </w:rPr>
              <w:t>.</w:t>
            </w:r>
          </w:p>
          <w:p w:rsidR="00F617DE" w:rsidRPr="00F617DE" w:rsidRDefault="00F617DE" w:rsidP="00746D41">
            <w:pPr>
              <w:jc w:val="both"/>
              <w:rPr>
                <w:bCs/>
                <w:sz w:val="28"/>
                <w:szCs w:val="28"/>
              </w:rPr>
            </w:pPr>
            <w:r w:rsidRPr="00F617DE">
              <w:rPr>
                <w:bCs/>
                <w:sz w:val="28"/>
                <w:szCs w:val="28"/>
              </w:rPr>
              <w:t>Электронные сервисы Интернет-сайте: ФНС России.  Подача документов на государственную  регистрацию в электронном виде.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907" w:rsidRPr="00CD21B3" w:rsidRDefault="00CD7BC1" w:rsidP="00A1490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="00A14907" w:rsidRPr="00CD21B3">
              <w:rPr>
                <w:sz w:val="28"/>
              </w:rPr>
              <w:t>(343)</w:t>
            </w:r>
          </w:p>
          <w:p w:rsidR="00373574" w:rsidRPr="00CD21B3" w:rsidRDefault="00A14907" w:rsidP="00A1490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379</w:t>
            </w:r>
            <w:r w:rsidRPr="00CD21B3">
              <w:rPr>
                <w:sz w:val="28"/>
              </w:rPr>
              <w:t>-</w:t>
            </w:r>
            <w:r>
              <w:rPr>
                <w:sz w:val="28"/>
              </w:rPr>
              <w:t>81</w:t>
            </w:r>
            <w:r w:rsidRPr="00CD21B3">
              <w:rPr>
                <w:sz w:val="28"/>
              </w:rPr>
              <w:t>-</w:t>
            </w:r>
            <w:r>
              <w:rPr>
                <w:sz w:val="28"/>
              </w:rPr>
              <w:t>76</w:t>
            </w:r>
          </w:p>
        </w:tc>
      </w:tr>
      <w:tr w:rsidR="00A14907" w:rsidTr="00A14907">
        <w:trPr>
          <w:trHeight w:val="19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907" w:rsidRDefault="00DB0630" w:rsidP="000E3F75">
            <w:pPr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A33" w:rsidRPr="00275A33" w:rsidRDefault="00275A33" w:rsidP="00275A33">
            <w:pPr>
              <w:jc w:val="both"/>
              <w:rPr>
                <w:sz w:val="28"/>
                <w:szCs w:val="28"/>
              </w:rPr>
            </w:pPr>
            <w:r w:rsidRPr="00275A33">
              <w:rPr>
                <w:sz w:val="28"/>
                <w:szCs w:val="28"/>
              </w:rPr>
              <w:t>Вебинар</w:t>
            </w:r>
          </w:p>
          <w:p w:rsidR="00A14907" w:rsidRPr="00F617DE" w:rsidRDefault="00275A33" w:rsidP="00275A33">
            <w:pPr>
              <w:jc w:val="both"/>
              <w:rPr>
                <w:sz w:val="28"/>
                <w:szCs w:val="28"/>
              </w:rPr>
            </w:pPr>
            <w:r w:rsidRPr="00275A33">
              <w:rPr>
                <w:sz w:val="28"/>
                <w:szCs w:val="28"/>
              </w:rPr>
              <w:t>(дистанционно)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30" w:rsidRPr="00F617DE" w:rsidRDefault="00522F38" w:rsidP="00DB0630">
            <w:pPr>
              <w:jc w:val="center"/>
              <w:rPr>
                <w:sz w:val="28"/>
                <w:szCs w:val="28"/>
              </w:rPr>
            </w:pPr>
            <w:r w:rsidRPr="00F617DE">
              <w:rPr>
                <w:sz w:val="28"/>
                <w:szCs w:val="28"/>
              </w:rPr>
              <w:t>07</w:t>
            </w:r>
            <w:r w:rsidR="00DB0630" w:rsidRPr="00F617DE">
              <w:rPr>
                <w:sz w:val="28"/>
                <w:szCs w:val="28"/>
              </w:rPr>
              <w:t>.0</w:t>
            </w:r>
            <w:r w:rsidRPr="00F617DE">
              <w:rPr>
                <w:sz w:val="28"/>
                <w:szCs w:val="28"/>
              </w:rPr>
              <w:t>9</w:t>
            </w:r>
            <w:r w:rsidR="00DB0630" w:rsidRPr="00F617DE">
              <w:rPr>
                <w:sz w:val="28"/>
                <w:szCs w:val="28"/>
              </w:rPr>
              <w:t>.2021</w:t>
            </w:r>
          </w:p>
          <w:p w:rsidR="00A14907" w:rsidRPr="00F617DE" w:rsidRDefault="00DB0630" w:rsidP="00DB0630">
            <w:pPr>
              <w:jc w:val="center"/>
              <w:rPr>
                <w:sz w:val="28"/>
                <w:szCs w:val="28"/>
              </w:rPr>
            </w:pPr>
            <w:r w:rsidRPr="00F617DE">
              <w:rPr>
                <w:sz w:val="28"/>
                <w:szCs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F38" w:rsidRPr="00F617DE" w:rsidRDefault="00522F38" w:rsidP="00A14907">
            <w:pPr>
              <w:jc w:val="both"/>
              <w:rPr>
                <w:bCs/>
                <w:sz w:val="28"/>
                <w:szCs w:val="28"/>
              </w:rPr>
            </w:pPr>
            <w:r w:rsidRPr="00F617DE">
              <w:rPr>
                <w:bCs/>
                <w:sz w:val="28"/>
                <w:szCs w:val="28"/>
              </w:rPr>
              <w:t>Патентная  система налогообложения.  Порядок и сроки представления заявлений на получение патента.</w:t>
            </w:r>
          </w:p>
          <w:p w:rsidR="00522F38" w:rsidRPr="00F617DE" w:rsidRDefault="00522F38" w:rsidP="00A14907">
            <w:pPr>
              <w:jc w:val="both"/>
              <w:rPr>
                <w:bCs/>
                <w:sz w:val="28"/>
                <w:szCs w:val="28"/>
              </w:rPr>
            </w:pPr>
            <w:r w:rsidRPr="00F617DE">
              <w:rPr>
                <w:bCs/>
                <w:sz w:val="28"/>
                <w:szCs w:val="28"/>
              </w:rPr>
              <w:t>Электронные сервисы Интернет-сайте: ФНС России.  Подача документов на государственную  регистрацию в электронном виде.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30" w:rsidRPr="00CD21B3" w:rsidRDefault="00CD7BC1" w:rsidP="00DB063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="00DB0630" w:rsidRPr="00CD21B3">
              <w:rPr>
                <w:sz w:val="28"/>
              </w:rPr>
              <w:t>(343)</w:t>
            </w:r>
          </w:p>
          <w:p w:rsidR="00A14907" w:rsidRPr="00CD21B3" w:rsidRDefault="00DB0630" w:rsidP="00DB0630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379</w:t>
            </w:r>
            <w:r w:rsidRPr="00CD21B3">
              <w:rPr>
                <w:sz w:val="28"/>
              </w:rPr>
              <w:t>-</w:t>
            </w:r>
            <w:r>
              <w:rPr>
                <w:sz w:val="28"/>
              </w:rPr>
              <w:t>81</w:t>
            </w:r>
            <w:r w:rsidRPr="00CD21B3">
              <w:rPr>
                <w:sz w:val="28"/>
              </w:rPr>
              <w:t>-</w:t>
            </w:r>
            <w:r>
              <w:rPr>
                <w:sz w:val="28"/>
              </w:rPr>
              <w:t>76</w:t>
            </w:r>
          </w:p>
        </w:tc>
      </w:tr>
    </w:tbl>
    <w:p w:rsidR="00350B53" w:rsidRDefault="00350B53" w:rsidP="00830DDD"/>
    <w:sectPr w:rsidR="00350B53" w:rsidSect="002433C3">
      <w:pgSz w:w="11906" w:h="16838"/>
      <w:pgMar w:top="28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165" w:rsidRDefault="00FD3165" w:rsidP="00830DDD">
      <w:r>
        <w:separator/>
      </w:r>
    </w:p>
  </w:endnote>
  <w:endnote w:type="continuationSeparator" w:id="0">
    <w:p w:rsidR="00FD3165" w:rsidRDefault="00FD3165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165" w:rsidRDefault="00FD3165" w:rsidP="00830DDD">
      <w:r>
        <w:separator/>
      </w:r>
    </w:p>
  </w:footnote>
  <w:footnote w:type="continuationSeparator" w:id="0">
    <w:p w:rsidR="00FD3165" w:rsidRDefault="00FD3165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945F8"/>
    <w:rsid w:val="000E3F75"/>
    <w:rsid w:val="000F6A6C"/>
    <w:rsid w:val="00145143"/>
    <w:rsid w:val="00151A3E"/>
    <w:rsid w:val="001739C8"/>
    <w:rsid w:val="00192BC3"/>
    <w:rsid w:val="001958F3"/>
    <w:rsid w:val="001D5F12"/>
    <w:rsid w:val="00200034"/>
    <w:rsid w:val="002316D0"/>
    <w:rsid w:val="002433C3"/>
    <w:rsid w:val="00247F33"/>
    <w:rsid w:val="00275A33"/>
    <w:rsid w:val="002C1F68"/>
    <w:rsid w:val="002D3E35"/>
    <w:rsid w:val="002E0897"/>
    <w:rsid w:val="002E6C87"/>
    <w:rsid w:val="002E7035"/>
    <w:rsid w:val="00316770"/>
    <w:rsid w:val="00350B53"/>
    <w:rsid w:val="00373574"/>
    <w:rsid w:val="003C426D"/>
    <w:rsid w:val="003D5B53"/>
    <w:rsid w:val="003E0AA2"/>
    <w:rsid w:val="00405C1C"/>
    <w:rsid w:val="004527FA"/>
    <w:rsid w:val="00522F38"/>
    <w:rsid w:val="0055518B"/>
    <w:rsid w:val="00595529"/>
    <w:rsid w:val="005C3FA9"/>
    <w:rsid w:val="00630C1C"/>
    <w:rsid w:val="00685753"/>
    <w:rsid w:val="006A01FE"/>
    <w:rsid w:val="006E7469"/>
    <w:rsid w:val="00737C62"/>
    <w:rsid w:val="00746D41"/>
    <w:rsid w:val="007C1F3C"/>
    <w:rsid w:val="00812A1F"/>
    <w:rsid w:val="00830DDD"/>
    <w:rsid w:val="00911CCD"/>
    <w:rsid w:val="00914B2A"/>
    <w:rsid w:val="00973305"/>
    <w:rsid w:val="00991143"/>
    <w:rsid w:val="009A5065"/>
    <w:rsid w:val="009B69B4"/>
    <w:rsid w:val="00A14907"/>
    <w:rsid w:val="00A23EB0"/>
    <w:rsid w:val="00A36AA1"/>
    <w:rsid w:val="00A633C9"/>
    <w:rsid w:val="00AC6763"/>
    <w:rsid w:val="00B403E4"/>
    <w:rsid w:val="00B41329"/>
    <w:rsid w:val="00B728C6"/>
    <w:rsid w:val="00BA39B7"/>
    <w:rsid w:val="00BC3582"/>
    <w:rsid w:val="00BD18CA"/>
    <w:rsid w:val="00BF4BC8"/>
    <w:rsid w:val="00C0135A"/>
    <w:rsid w:val="00C90C1B"/>
    <w:rsid w:val="00CD21B3"/>
    <w:rsid w:val="00CD7BC1"/>
    <w:rsid w:val="00D739E6"/>
    <w:rsid w:val="00DA4263"/>
    <w:rsid w:val="00DB0630"/>
    <w:rsid w:val="00DF6916"/>
    <w:rsid w:val="00E27EC6"/>
    <w:rsid w:val="00E55144"/>
    <w:rsid w:val="00E731DD"/>
    <w:rsid w:val="00EA25B4"/>
    <w:rsid w:val="00EB1369"/>
    <w:rsid w:val="00F119DB"/>
    <w:rsid w:val="00F17287"/>
    <w:rsid w:val="00F40967"/>
    <w:rsid w:val="00F51F8A"/>
    <w:rsid w:val="00F55CB2"/>
    <w:rsid w:val="00F617DE"/>
    <w:rsid w:val="00FB7788"/>
    <w:rsid w:val="00FD3165"/>
    <w:rsid w:val="00FE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E2C4ADA-216C-49AB-9989-26DEA642C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81832-5896-4A55-B945-859B4E471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Паршуков Илья Валерьевич</cp:lastModifiedBy>
  <cp:revision>8</cp:revision>
  <cp:lastPrinted>2018-09-05T08:59:00Z</cp:lastPrinted>
  <dcterms:created xsi:type="dcterms:W3CDTF">2021-03-15T07:44:00Z</dcterms:created>
  <dcterms:modified xsi:type="dcterms:W3CDTF">2021-06-17T13:13:00Z</dcterms:modified>
</cp:coreProperties>
</file>