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3EE" w:rsidRDefault="00FA759D" w:rsidP="00B453EE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B453EE">
        <w:rPr>
          <w:rFonts w:ascii="Arial" w:hAnsi="Arial" w:cs="Arial"/>
          <w:b/>
          <w:sz w:val="26"/>
          <w:szCs w:val="26"/>
        </w:rPr>
        <w:t xml:space="preserve">График проведения ИФНС России по Ленинскому району </w:t>
      </w:r>
    </w:p>
    <w:p w:rsidR="00B453EE" w:rsidRDefault="00FA759D" w:rsidP="00B453EE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B453EE">
        <w:rPr>
          <w:rFonts w:ascii="Arial" w:hAnsi="Arial" w:cs="Arial"/>
          <w:b/>
          <w:sz w:val="26"/>
          <w:szCs w:val="26"/>
        </w:rPr>
        <w:t>г.</w:t>
      </w:r>
      <w:r w:rsidR="00B453EE">
        <w:rPr>
          <w:rFonts w:ascii="Arial" w:hAnsi="Arial" w:cs="Arial"/>
          <w:b/>
          <w:sz w:val="26"/>
          <w:szCs w:val="26"/>
        </w:rPr>
        <w:t xml:space="preserve"> </w:t>
      </w:r>
      <w:r w:rsidR="00B01056">
        <w:rPr>
          <w:rFonts w:ascii="Arial" w:hAnsi="Arial" w:cs="Arial"/>
          <w:b/>
          <w:sz w:val="26"/>
          <w:szCs w:val="26"/>
        </w:rPr>
        <w:t>Екатеринбурга темати</w:t>
      </w:r>
      <w:bookmarkStart w:id="0" w:name="_GoBack"/>
      <w:bookmarkEnd w:id="0"/>
      <w:r w:rsidR="00B01056">
        <w:rPr>
          <w:rFonts w:ascii="Arial" w:hAnsi="Arial" w:cs="Arial"/>
          <w:b/>
          <w:sz w:val="26"/>
          <w:szCs w:val="26"/>
        </w:rPr>
        <w:t>ческих семи</w:t>
      </w:r>
      <w:r w:rsidRPr="00B453EE">
        <w:rPr>
          <w:rFonts w:ascii="Arial" w:hAnsi="Arial" w:cs="Arial"/>
          <w:b/>
          <w:sz w:val="26"/>
          <w:szCs w:val="26"/>
        </w:rPr>
        <w:t>наров</w:t>
      </w:r>
      <w:r w:rsidR="00B453EE">
        <w:rPr>
          <w:rFonts w:ascii="Arial" w:hAnsi="Arial" w:cs="Arial"/>
          <w:b/>
          <w:sz w:val="26"/>
          <w:szCs w:val="26"/>
        </w:rPr>
        <w:t xml:space="preserve"> с налогоплательщиками </w:t>
      </w:r>
    </w:p>
    <w:p w:rsidR="00FA759D" w:rsidRPr="00B453EE" w:rsidRDefault="00D84993" w:rsidP="00B453EE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B453EE">
        <w:rPr>
          <w:rFonts w:ascii="Arial" w:hAnsi="Arial" w:cs="Arial"/>
          <w:b/>
          <w:sz w:val="26"/>
          <w:szCs w:val="26"/>
        </w:rPr>
        <w:t>в</w:t>
      </w:r>
      <w:r w:rsidR="00FA759D" w:rsidRPr="00B453EE">
        <w:rPr>
          <w:rFonts w:ascii="Arial" w:hAnsi="Arial" w:cs="Arial"/>
          <w:b/>
          <w:sz w:val="26"/>
          <w:szCs w:val="26"/>
        </w:rPr>
        <w:t xml:space="preserve"> </w:t>
      </w:r>
      <w:r w:rsidRPr="00B453EE">
        <w:rPr>
          <w:rFonts w:ascii="Arial" w:hAnsi="Arial" w:cs="Arial"/>
          <w:b/>
          <w:sz w:val="26"/>
          <w:szCs w:val="26"/>
        </w:rPr>
        <w:t>3</w:t>
      </w:r>
      <w:r w:rsidR="00FA759D" w:rsidRPr="00B453EE">
        <w:rPr>
          <w:rFonts w:ascii="Arial" w:hAnsi="Arial" w:cs="Arial"/>
          <w:b/>
          <w:sz w:val="26"/>
          <w:szCs w:val="26"/>
        </w:rPr>
        <w:t xml:space="preserve"> квартале 2022 года</w:t>
      </w:r>
    </w:p>
    <w:tbl>
      <w:tblPr>
        <w:tblpPr w:leftFromText="180" w:rightFromText="180" w:vertAnchor="text" w:horzAnchor="margin" w:tblpXSpec="center" w:tblpY="155"/>
        <w:tblW w:w="10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409"/>
        <w:gridCol w:w="1560"/>
        <w:gridCol w:w="4677"/>
        <w:gridCol w:w="1417"/>
      </w:tblGrid>
      <w:tr w:rsidR="00FA759D" w:rsidRPr="002C2777" w:rsidTr="00F3797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2C2777" w:rsidRDefault="00FA759D" w:rsidP="00B453EE">
            <w:pPr>
              <w:spacing w:after="0" w:line="240" w:lineRule="auto"/>
              <w:rPr>
                <w:rFonts w:ascii="Arial" w:hAnsi="Arial" w:cs="Arial"/>
                <w:b/>
                <w:sz w:val="26"/>
                <w:szCs w:val="26"/>
              </w:rPr>
            </w:pPr>
            <w:r w:rsidRPr="002C2777">
              <w:rPr>
                <w:rFonts w:ascii="Arial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2C2777" w:rsidRDefault="00FA759D" w:rsidP="00B01056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2C2777">
              <w:rPr>
                <w:rFonts w:ascii="Arial" w:hAnsi="Arial" w:cs="Arial"/>
                <w:b/>
                <w:sz w:val="26"/>
                <w:szCs w:val="26"/>
              </w:rPr>
              <w:t>Место проведения</w:t>
            </w:r>
            <w:r w:rsidR="00316227" w:rsidRPr="002C2777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B01056">
              <w:rPr>
                <w:rFonts w:ascii="Arial" w:hAnsi="Arial" w:cs="Arial"/>
                <w:b/>
                <w:sz w:val="26"/>
                <w:szCs w:val="26"/>
              </w:rPr>
              <w:t>сем</w:t>
            </w:r>
            <w:r w:rsidRPr="002C2777">
              <w:rPr>
                <w:rFonts w:ascii="Arial" w:hAnsi="Arial" w:cs="Arial"/>
                <w:b/>
                <w:sz w:val="26"/>
                <w:szCs w:val="26"/>
              </w:rPr>
              <w:t>инара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2C2777" w:rsidRDefault="0069169C" w:rsidP="00F379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2C2777">
              <w:rPr>
                <w:rFonts w:ascii="Arial" w:hAnsi="Arial" w:cs="Arial"/>
                <w:b/>
                <w:sz w:val="26"/>
                <w:szCs w:val="26"/>
              </w:rPr>
              <w:t xml:space="preserve">Дата и время </w:t>
            </w:r>
            <w:r w:rsidR="00F37975">
              <w:rPr>
                <w:rFonts w:ascii="Arial" w:hAnsi="Arial" w:cs="Arial"/>
                <w:b/>
                <w:sz w:val="26"/>
                <w:szCs w:val="26"/>
              </w:rPr>
              <w:t>семинара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2C2777" w:rsidRDefault="00FA759D" w:rsidP="00B01056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2C2777">
              <w:rPr>
                <w:rFonts w:ascii="Arial" w:hAnsi="Arial" w:cs="Arial"/>
                <w:b/>
                <w:sz w:val="26"/>
                <w:szCs w:val="26"/>
              </w:rPr>
              <w:t xml:space="preserve">Тема </w:t>
            </w:r>
            <w:r w:rsidR="00B01056">
              <w:rPr>
                <w:rFonts w:ascii="Arial" w:hAnsi="Arial" w:cs="Arial"/>
                <w:b/>
                <w:sz w:val="26"/>
                <w:szCs w:val="26"/>
              </w:rPr>
              <w:t>сем</w:t>
            </w:r>
            <w:r w:rsidRPr="002C2777">
              <w:rPr>
                <w:rFonts w:ascii="Arial" w:hAnsi="Arial" w:cs="Arial"/>
                <w:b/>
                <w:sz w:val="26"/>
                <w:szCs w:val="26"/>
              </w:rPr>
              <w:t>инара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2C2777" w:rsidRDefault="00FA759D" w:rsidP="00B453EE">
            <w:pPr>
              <w:spacing w:after="0" w:line="240" w:lineRule="auto"/>
              <w:rPr>
                <w:rFonts w:ascii="Arial" w:hAnsi="Arial" w:cs="Arial"/>
                <w:b/>
                <w:sz w:val="26"/>
                <w:szCs w:val="26"/>
              </w:rPr>
            </w:pPr>
            <w:r w:rsidRPr="002C2777">
              <w:rPr>
                <w:rFonts w:ascii="Arial" w:hAnsi="Arial" w:cs="Arial"/>
                <w:b/>
                <w:sz w:val="26"/>
                <w:szCs w:val="26"/>
              </w:rPr>
              <w:t>Телефон</w:t>
            </w:r>
          </w:p>
        </w:tc>
      </w:tr>
      <w:tr w:rsidR="00FA759D" w:rsidRPr="00B453EE" w:rsidTr="00F37975">
        <w:trPr>
          <w:trHeight w:val="170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FA759D" w:rsidP="00B453E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FA759D" w:rsidP="00B453E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 xml:space="preserve">ИФНС России по Ленинскому району г. Екатеринбурга, </w:t>
            </w:r>
          </w:p>
          <w:p w:rsidR="00FA759D" w:rsidRPr="00B453EE" w:rsidRDefault="00FA759D" w:rsidP="00B453E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ул. Малышева, 42.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5D" w:rsidRPr="00B453EE" w:rsidRDefault="00C700D8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12</w:t>
            </w:r>
            <w:r w:rsidR="00FA759D" w:rsidRPr="00B453EE">
              <w:rPr>
                <w:rFonts w:ascii="Arial" w:hAnsi="Arial" w:cs="Arial"/>
                <w:sz w:val="24"/>
                <w:szCs w:val="24"/>
              </w:rPr>
              <w:t>.0</w:t>
            </w:r>
            <w:r w:rsidRPr="00B453EE">
              <w:rPr>
                <w:rFonts w:ascii="Arial" w:hAnsi="Arial" w:cs="Arial"/>
                <w:sz w:val="24"/>
                <w:szCs w:val="24"/>
              </w:rPr>
              <w:t>7</w:t>
            </w:r>
            <w:r w:rsidR="00FA759D" w:rsidRPr="00B453EE">
              <w:rPr>
                <w:rFonts w:ascii="Arial" w:hAnsi="Arial" w:cs="Arial"/>
                <w:sz w:val="24"/>
                <w:szCs w:val="24"/>
              </w:rPr>
              <w:t>.2022</w:t>
            </w:r>
          </w:p>
          <w:p w:rsidR="00FA759D" w:rsidRPr="00B453EE" w:rsidRDefault="00FA759D" w:rsidP="00B453EE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FA8" w:rsidRPr="00B453EE" w:rsidRDefault="00FA759D" w:rsidP="00B453EE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453EE">
              <w:rPr>
                <w:rFonts w:ascii="Arial" w:hAnsi="Arial" w:cs="Arial"/>
                <w:bCs/>
                <w:sz w:val="24"/>
                <w:szCs w:val="24"/>
              </w:rPr>
              <w:t>Способы подачи «Согласия (отказа) на информирование о наличии задолженности».</w:t>
            </w:r>
            <w:r w:rsidR="00F90892" w:rsidRPr="00B453EE">
              <w:rPr>
                <w:rFonts w:ascii="Arial" w:hAnsi="Arial" w:cs="Arial"/>
                <w:sz w:val="24"/>
                <w:szCs w:val="24"/>
              </w:rPr>
              <w:t xml:space="preserve"> Функциональные возможности </w:t>
            </w:r>
            <w:r w:rsidR="009D22BC" w:rsidRPr="00B453EE">
              <w:rPr>
                <w:rFonts w:ascii="Arial" w:hAnsi="Arial" w:cs="Arial"/>
                <w:sz w:val="24"/>
                <w:szCs w:val="24"/>
              </w:rPr>
              <w:t>Интернет-</w:t>
            </w:r>
            <w:r w:rsidR="00F90892" w:rsidRPr="00B453EE">
              <w:rPr>
                <w:rFonts w:ascii="Arial" w:hAnsi="Arial" w:cs="Arial"/>
                <w:bCs/>
                <w:sz w:val="24"/>
                <w:szCs w:val="24"/>
              </w:rPr>
              <w:t xml:space="preserve"> сервисов ФНС России</w:t>
            </w:r>
            <w:r w:rsidR="006800A1" w:rsidRPr="00B453EE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="00731B3E" w:rsidRPr="00B453E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6800A1" w:rsidRPr="00B453EE">
              <w:rPr>
                <w:rFonts w:ascii="Arial" w:hAnsi="Arial" w:cs="Arial"/>
                <w:bCs/>
                <w:sz w:val="24"/>
                <w:szCs w:val="24"/>
              </w:rPr>
              <w:t>«</w:t>
            </w:r>
            <w:r w:rsidR="00731B3E" w:rsidRPr="00B453EE">
              <w:rPr>
                <w:rFonts w:ascii="Arial" w:hAnsi="Arial" w:cs="Arial"/>
                <w:bCs/>
                <w:sz w:val="24"/>
                <w:szCs w:val="24"/>
              </w:rPr>
              <w:t>Личный кабинет налогоплательщика юридического лица</w:t>
            </w:r>
            <w:r w:rsidR="006800A1" w:rsidRPr="00B453EE">
              <w:rPr>
                <w:rFonts w:ascii="Arial" w:hAnsi="Arial" w:cs="Arial"/>
                <w:bCs/>
                <w:sz w:val="24"/>
                <w:szCs w:val="24"/>
              </w:rPr>
              <w:t>»</w:t>
            </w:r>
            <w:r w:rsidR="00731B3E" w:rsidRPr="00B453EE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 w:rsidR="006800A1" w:rsidRPr="00B453EE">
              <w:rPr>
                <w:rFonts w:ascii="Arial" w:hAnsi="Arial" w:cs="Arial"/>
                <w:bCs/>
                <w:sz w:val="24"/>
                <w:szCs w:val="24"/>
              </w:rPr>
              <w:t>«</w:t>
            </w:r>
            <w:r w:rsidR="00731B3E" w:rsidRPr="00B453EE">
              <w:rPr>
                <w:rFonts w:ascii="Arial" w:hAnsi="Arial" w:cs="Arial"/>
                <w:bCs/>
                <w:sz w:val="24"/>
                <w:szCs w:val="24"/>
              </w:rPr>
              <w:t>Личный кабинет налогоплательщика индивидуального предпринимателя</w:t>
            </w:r>
            <w:r w:rsidR="006800A1" w:rsidRPr="00B453EE">
              <w:rPr>
                <w:rFonts w:ascii="Arial" w:hAnsi="Arial" w:cs="Arial"/>
                <w:bCs/>
                <w:sz w:val="24"/>
                <w:szCs w:val="24"/>
              </w:rPr>
              <w:t>»</w:t>
            </w:r>
            <w:r w:rsidR="00731B3E" w:rsidRPr="00B453EE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B453EE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 </w:t>
            </w:r>
            <w:r w:rsidR="00FA759D" w:rsidRPr="00B453EE">
              <w:rPr>
                <w:rFonts w:ascii="Arial" w:hAnsi="Arial" w:cs="Arial"/>
                <w:sz w:val="24"/>
                <w:szCs w:val="24"/>
              </w:rPr>
              <w:t>(343)</w:t>
            </w:r>
          </w:p>
          <w:p w:rsidR="00FA759D" w:rsidRPr="00B453EE" w:rsidRDefault="00FA759D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379-81-76</w:t>
            </w:r>
          </w:p>
        </w:tc>
      </w:tr>
      <w:tr w:rsidR="00FA759D" w:rsidRPr="00B453EE" w:rsidTr="00F37975">
        <w:trPr>
          <w:trHeight w:val="170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FA759D" w:rsidP="00B453E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FA759D" w:rsidP="00B453E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 xml:space="preserve">ИФНС России по Ленинскому району г. Екатеринбурга, </w:t>
            </w:r>
          </w:p>
          <w:p w:rsidR="00FA759D" w:rsidRPr="00B453EE" w:rsidRDefault="00FA759D" w:rsidP="00B453E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ул. Малышева, 42.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FA759D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2</w:t>
            </w:r>
            <w:r w:rsidR="00C700D8" w:rsidRPr="00B453EE">
              <w:rPr>
                <w:rFonts w:ascii="Arial" w:hAnsi="Arial" w:cs="Arial"/>
                <w:sz w:val="24"/>
                <w:szCs w:val="24"/>
              </w:rPr>
              <w:t>6</w:t>
            </w:r>
            <w:r w:rsidRPr="00B453EE">
              <w:rPr>
                <w:rFonts w:ascii="Arial" w:hAnsi="Arial" w:cs="Arial"/>
                <w:sz w:val="24"/>
                <w:szCs w:val="24"/>
              </w:rPr>
              <w:t>.0</w:t>
            </w:r>
            <w:r w:rsidR="00C700D8" w:rsidRPr="00B453EE">
              <w:rPr>
                <w:rFonts w:ascii="Arial" w:hAnsi="Arial" w:cs="Arial"/>
                <w:sz w:val="24"/>
                <w:szCs w:val="24"/>
              </w:rPr>
              <w:t>7</w:t>
            </w:r>
            <w:r w:rsidRPr="00B453EE">
              <w:rPr>
                <w:rFonts w:ascii="Arial" w:hAnsi="Arial" w:cs="Arial"/>
                <w:sz w:val="24"/>
                <w:szCs w:val="24"/>
              </w:rPr>
              <w:t>.2022</w:t>
            </w:r>
          </w:p>
          <w:p w:rsidR="00FA759D" w:rsidRPr="00B453EE" w:rsidRDefault="00FA759D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FA8" w:rsidRPr="00B453EE" w:rsidRDefault="00C700D8" w:rsidP="00B453EE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453EE">
              <w:rPr>
                <w:rFonts w:ascii="Arial" w:hAnsi="Arial" w:cs="Arial"/>
                <w:bCs/>
                <w:sz w:val="24"/>
                <w:szCs w:val="24"/>
              </w:rPr>
              <w:t>Выпуск КЭП для юридических лиц, индивидуальных предпринимателей, нотариусов в удостоверяющих центрах ФНС России.</w:t>
            </w:r>
            <w:r w:rsidR="00F90892" w:rsidRPr="00B453E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D22BC" w:rsidRPr="00B453EE">
              <w:rPr>
                <w:rFonts w:ascii="Arial" w:hAnsi="Arial" w:cs="Arial"/>
                <w:bCs/>
                <w:sz w:val="24"/>
                <w:szCs w:val="24"/>
              </w:rPr>
              <w:t>Интернет-</w:t>
            </w:r>
            <w:r w:rsidR="00F90892" w:rsidRPr="00B453EE">
              <w:rPr>
                <w:rFonts w:ascii="Arial" w:hAnsi="Arial" w:cs="Arial"/>
                <w:bCs/>
                <w:sz w:val="24"/>
                <w:szCs w:val="24"/>
              </w:rPr>
              <w:t xml:space="preserve"> сервисы ФНС России.</w:t>
            </w:r>
          </w:p>
          <w:p w:rsidR="0013138D" w:rsidRPr="00B453EE" w:rsidRDefault="00362224" w:rsidP="00B453EE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453EE">
              <w:rPr>
                <w:rFonts w:ascii="Arial" w:hAnsi="Arial" w:cs="Arial"/>
                <w:bCs/>
                <w:sz w:val="24"/>
                <w:szCs w:val="24"/>
              </w:rPr>
              <w:t>О б</w:t>
            </w:r>
            <w:r w:rsidR="0013138D" w:rsidRPr="00B453EE">
              <w:rPr>
                <w:rFonts w:ascii="Arial" w:hAnsi="Arial" w:cs="Arial"/>
                <w:bCs/>
                <w:sz w:val="24"/>
                <w:szCs w:val="24"/>
              </w:rPr>
              <w:t>езвозмездно</w:t>
            </w:r>
            <w:r w:rsidRPr="00B453EE">
              <w:rPr>
                <w:rFonts w:ascii="Arial" w:hAnsi="Arial" w:cs="Arial"/>
                <w:bCs/>
                <w:sz w:val="24"/>
                <w:szCs w:val="24"/>
              </w:rPr>
              <w:t>м</w:t>
            </w:r>
            <w:r w:rsidR="0013138D" w:rsidRPr="00B453EE">
              <w:rPr>
                <w:rFonts w:ascii="Arial" w:hAnsi="Arial" w:cs="Arial"/>
                <w:bCs/>
                <w:sz w:val="24"/>
                <w:szCs w:val="24"/>
              </w:rPr>
              <w:t xml:space="preserve"> предоставлени</w:t>
            </w:r>
            <w:r w:rsidRPr="00B453EE">
              <w:rPr>
                <w:rFonts w:ascii="Arial" w:hAnsi="Arial" w:cs="Arial"/>
                <w:bCs/>
                <w:sz w:val="24"/>
                <w:szCs w:val="24"/>
              </w:rPr>
              <w:t>и</w:t>
            </w:r>
            <w:r w:rsidR="0013138D" w:rsidRPr="00B453EE">
              <w:rPr>
                <w:rFonts w:ascii="Arial" w:hAnsi="Arial" w:cs="Arial"/>
                <w:bCs/>
                <w:sz w:val="24"/>
                <w:szCs w:val="24"/>
              </w:rPr>
              <w:t xml:space="preserve"> пользователям Удостоверяющего центра ФНС России программного обеспечения для работы с электронной подписью.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B453EE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 </w:t>
            </w:r>
            <w:r w:rsidR="00FA759D" w:rsidRPr="00B453EE">
              <w:rPr>
                <w:rFonts w:ascii="Arial" w:hAnsi="Arial" w:cs="Arial"/>
                <w:sz w:val="24"/>
                <w:szCs w:val="24"/>
              </w:rPr>
              <w:t>(343)</w:t>
            </w:r>
          </w:p>
          <w:p w:rsidR="00FA759D" w:rsidRPr="00B453EE" w:rsidRDefault="00FA759D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379-81-76</w:t>
            </w:r>
          </w:p>
        </w:tc>
      </w:tr>
      <w:tr w:rsidR="00FA759D" w:rsidRPr="00B453EE" w:rsidTr="00F37975">
        <w:trPr>
          <w:trHeight w:val="16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FA759D" w:rsidP="00B453E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FA759D" w:rsidP="00B453E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 xml:space="preserve">ИФНС России по Ленинскому району г. Екатеринбурга, </w:t>
            </w:r>
          </w:p>
          <w:p w:rsidR="00FA759D" w:rsidRPr="00B453EE" w:rsidRDefault="00FA759D" w:rsidP="00B453E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ул. Малышева, 42.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C700D8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09</w:t>
            </w:r>
            <w:r w:rsidR="00FA759D" w:rsidRPr="00B453EE">
              <w:rPr>
                <w:rFonts w:ascii="Arial" w:hAnsi="Arial" w:cs="Arial"/>
                <w:sz w:val="24"/>
                <w:szCs w:val="24"/>
              </w:rPr>
              <w:t>.0</w:t>
            </w:r>
            <w:r w:rsidRPr="00B453EE">
              <w:rPr>
                <w:rFonts w:ascii="Arial" w:hAnsi="Arial" w:cs="Arial"/>
                <w:sz w:val="24"/>
                <w:szCs w:val="24"/>
              </w:rPr>
              <w:t>8</w:t>
            </w:r>
            <w:r w:rsidR="00FA759D" w:rsidRPr="00B453EE">
              <w:rPr>
                <w:rFonts w:ascii="Arial" w:hAnsi="Arial" w:cs="Arial"/>
                <w:sz w:val="24"/>
                <w:szCs w:val="24"/>
              </w:rPr>
              <w:t>.2022</w:t>
            </w:r>
          </w:p>
          <w:p w:rsidR="00FA759D" w:rsidRPr="00B453EE" w:rsidRDefault="00FA759D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7A" w:rsidRPr="00B453EE" w:rsidRDefault="0010297A" w:rsidP="00B453EE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453EE">
              <w:rPr>
                <w:rFonts w:ascii="Arial" w:hAnsi="Arial" w:cs="Arial"/>
                <w:bCs/>
                <w:sz w:val="24"/>
                <w:szCs w:val="24"/>
              </w:rPr>
              <w:t>Четвертый этап добровольного декларирования имущества и счетов (вкладов) в банках (Федеральный закон от 09.03.2022г. № 48-ФЗ)</w:t>
            </w:r>
          </w:p>
          <w:p w:rsidR="006F1FA8" w:rsidRPr="00B453EE" w:rsidRDefault="006F1FA8" w:rsidP="00B453EE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453EE">
              <w:rPr>
                <w:rFonts w:ascii="Arial" w:hAnsi="Arial" w:cs="Arial"/>
                <w:bCs/>
                <w:sz w:val="24"/>
                <w:szCs w:val="24"/>
              </w:rPr>
              <w:t>Порядок и преимущества предоставления государственных и муниципальных услуг через многофункциональные центры (МФЦ).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B453EE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 </w:t>
            </w:r>
            <w:r w:rsidR="00FA759D" w:rsidRPr="00B453EE">
              <w:rPr>
                <w:rFonts w:ascii="Arial" w:hAnsi="Arial" w:cs="Arial"/>
                <w:sz w:val="24"/>
                <w:szCs w:val="24"/>
              </w:rPr>
              <w:t>(343)</w:t>
            </w:r>
          </w:p>
          <w:p w:rsidR="00FA759D" w:rsidRPr="00B453EE" w:rsidRDefault="00FA759D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379-81-76</w:t>
            </w:r>
          </w:p>
        </w:tc>
      </w:tr>
      <w:tr w:rsidR="00FA759D" w:rsidRPr="00B453EE" w:rsidTr="00F37975">
        <w:trPr>
          <w:trHeight w:val="98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FA759D" w:rsidP="00B453E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FA759D" w:rsidP="00B453E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 xml:space="preserve">ИФНС России по Ленинскому району г. Екатеринбурга, </w:t>
            </w:r>
          </w:p>
          <w:p w:rsidR="00FA759D" w:rsidRPr="00B453EE" w:rsidRDefault="00FA759D" w:rsidP="00B453E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ул. Малышева, 42.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FA759D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2</w:t>
            </w:r>
            <w:r w:rsidR="00C700D8" w:rsidRPr="00B453EE">
              <w:rPr>
                <w:rFonts w:ascii="Arial" w:hAnsi="Arial" w:cs="Arial"/>
                <w:sz w:val="24"/>
                <w:szCs w:val="24"/>
              </w:rPr>
              <w:t>3</w:t>
            </w:r>
            <w:r w:rsidRPr="00B453EE">
              <w:rPr>
                <w:rFonts w:ascii="Arial" w:hAnsi="Arial" w:cs="Arial"/>
                <w:sz w:val="24"/>
                <w:szCs w:val="24"/>
              </w:rPr>
              <w:t>.0</w:t>
            </w:r>
            <w:r w:rsidR="00C700D8" w:rsidRPr="00B453EE">
              <w:rPr>
                <w:rFonts w:ascii="Arial" w:hAnsi="Arial" w:cs="Arial"/>
                <w:sz w:val="24"/>
                <w:szCs w:val="24"/>
              </w:rPr>
              <w:t>8</w:t>
            </w:r>
            <w:r w:rsidRPr="00B453EE">
              <w:rPr>
                <w:rFonts w:ascii="Arial" w:hAnsi="Arial" w:cs="Arial"/>
                <w:sz w:val="24"/>
                <w:szCs w:val="24"/>
              </w:rPr>
              <w:t>.2022</w:t>
            </w:r>
          </w:p>
          <w:p w:rsidR="00FA759D" w:rsidRPr="00B453EE" w:rsidRDefault="00FA759D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FA8" w:rsidRPr="00B453EE" w:rsidRDefault="00E5729C" w:rsidP="00B453EE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453EE">
              <w:rPr>
                <w:rFonts w:ascii="Arial" w:hAnsi="Arial" w:cs="Arial"/>
                <w:bCs/>
                <w:sz w:val="24"/>
                <w:szCs w:val="24"/>
              </w:rPr>
              <w:t>Основные нарушения, допускаемые налогоплательщиками при оформлении платежных документов. Порядок уплаты третьими лицами.</w:t>
            </w:r>
            <w:r w:rsidR="004969CB" w:rsidRPr="00B453EE">
              <w:rPr>
                <w:rFonts w:ascii="Arial" w:hAnsi="Arial" w:cs="Arial"/>
                <w:bCs/>
                <w:sz w:val="24"/>
                <w:szCs w:val="24"/>
              </w:rPr>
              <w:t xml:space="preserve"> Интернет-сервис ФНС России «Уплата налогов и пошлин».</w:t>
            </w:r>
          </w:p>
          <w:p w:rsidR="00E5729C" w:rsidRPr="00B453EE" w:rsidRDefault="00E5729C" w:rsidP="00B453EE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453EE">
              <w:rPr>
                <w:rFonts w:ascii="Arial" w:hAnsi="Arial" w:cs="Arial"/>
                <w:bCs/>
                <w:sz w:val="24"/>
                <w:szCs w:val="24"/>
              </w:rPr>
              <w:t>Особый порядок уплаты налогов, сборов, страховых взносов, пеней</w:t>
            </w:r>
            <w:r w:rsidR="00731B3E" w:rsidRPr="00B453EE">
              <w:rPr>
                <w:rFonts w:ascii="Arial" w:hAnsi="Arial" w:cs="Arial"/>
                <w:bCs/>
                <w:sz w:val="24"/>
                <w:szCs w:val="24"/>
              </w:rPr>
              <w:t xml:space="preserve"> посредством единого</w:t>
            </w:r>
            <w:r w:rsidRPr="00B453EE">
              <w:rPr>
                <w:rFonts w:ascii="Arial" w:hAnsi="Arial" w:cs="Arial"/>
                <w:bCs/>
                <w:sz w:val="24"/>
                <w:szCs w:val="24"/>
              </w:rPr>
              <w:t xml:space="preserve"> налогов</w:t>
            </w:r>
            <w:r w:rsidR="00731B3E" w:rsidRPr="00B453EE">
              <w:rPr>
                <w:rFonts w:ascii="Arial" w:hAnsi="Arial" w:cs="Arial"/>
                <w:bCs/>
                <w:sz w:val="24"/>
                <w:szCs w:val="24"/>
              </w:rPr>
              <w:t>ого</w:t>
            </w:r>
            <w:r w:rsidRPr="00B453EE">
              <w:rPr>
                <w:rFonts w:ascii="Arial" w:hAnsi="Arial" w:cs="Arial"/>
                <w:bCs/>
                <w:sz w:val="24"/>
                <w:szCs w:val="24"/>
              </w:rPr>
              <w:t xml:space="preserve"> платеж</w:t>
            </w:r>
            <w:r w:rsidR="00731B3E" w:rsidRPr="00B453EE">
              <w:rPr>
                <w:rFonts w:ascii="Arial" w:hAnsi="Arial" w:cs="Arial"/>
                <w:bCs/>
                <w:sz w:val="24"/>
                <w:szCs w:val="24"/>
              </w:rPr>
              <w:t>а</w:t>
            </w:r>
            <w:r w:rsidR="00AD3FB5" w:rsidRPr="00B453EE">
              <w:rPr>
                <w:rFonts w:ascii="Arial" w:hAnsi="Arial" w:cs="Arial"/>
                <w:bCs/>
                <w:sz w:val="24"/>
                <w:szCs w:val="24"/>
              </w:rPr>
              <w:t xml:space="preserve"> (ст.45.2 Налогового кодекса Российской Федерации)</w:t>
            </w:r>
            <w:r w:rsidRPr="00B453EE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FA759D" w:rsidRPr="00B453EE" w:rsidRDefault="006F1FA8" w:rsidP="00B453EE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Способы оценки качества услуг, предоставляемых налоговыми органами</w:t>
            </w:r>
            <w:r w:rsidR="00E5729C" w:rsidRPr="00B453E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B453EE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 </w:t>
            </w:r>
            <w:r w:rsidR="00FA759D" w:rsidRPr="00B453EE">
              <w:rPr>
                <w:rFonts w:ascii="Arial" w:hAnsi="Arial" w:cs="Arial"/>
                <w:sz w:val="24"/>
                <w:szCs w:val="24"/>
              </w:rPr>
              <w:t>(343)</w:t>
            </w:r>
          </w:p>
          <w:p w:rsidR="00FA759D" w:rsidRPr="00B453EE" w:rsidRDefault="00FA759D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379-81-76</w:t>
            </w:r>
          </w:p>
        </w:tc>
      </w:tr>
      <w:tr w:rsidR="00FA759D" w:rsidRPr="00B453EE" w:rsidTr="00F37975">
        <w:trPr>
          <w:trHeight w:val="170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FA759D" w:rsidP="00B453E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FA759D" w:rsidP="00B453E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 xml:space="preserve">ИФНС России по Ленинскому району г. Екатеринбурга, </w:t>
            </w:r>
          </w:p>
          <w:p w:rsidR="00FA759D" w:rsidRPr="00B453EE" w:rsidRDefault="00FA759D" w:rsidP="00B453E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ул. Малышева, 42.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C700D8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13</w:t>
            </w:r>
            <w:r w:rsidR="00FA759D" w:rsidRPr="00B453EE">
              <w:rPr>
                <w:rFonts w:ascii="Arial" w:hAnsi="Arial" w:cs="Arial"/>
                <w:sz w:val="24"/>
                <w:szCs w:val="24"/>
              </w:rPr>
              <w:t>.0</w:t>
            </w:r>
            <w:r w:rsidRPr="00B453EE">
              <w:rPr>
                <w:rFonts w:ascii="Arial" w:hAnsi="Arial" w:cs="Arial"/>
                <w:sz w:val="24"/>
                <w:szCs w:val="24"/>
              </w:rPr>
              <w:t>9</w:t>
            </w:r>
            <w:r w:rsidR="00FA759D" w:rsidRPr="00B453EE">
              <w:rPr>
                <w:rFonts w:ascii="Arial" w:hAnsi="Arial" w:cs="Arial"/>
                <w:sz w:val="24"/>
                <w:szCs w:val="24"/>
              </w:rPr>
              <w:t>.2022</w:t>
            </w:r>
          </w:p>
          <w:p w:rsidR="00FA759D" w:rsidRPr="00B453EE" w:rsidRDefault="00FA759D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FA759D" w:rsidP="00B453EE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453EE">
              <w:rPr>
                <w:rFonts w:ascii="Arial" w:hAnsi="Arial" w:cs="Arial"/>
                <w:bCs/>
                <w:sz w:val="24"/>
                <w:szCs w:val="24"/>
              </w:rPr>
              <w:t xml:space="preserve"> Налог на </w:t>
            </w:r>
            <w:r w:rsidR="004969CB" w:rsidRPr="00B453EE">
              <w:rPr>
                <w:rFonts w:ascii="Arial" w:hAnsi="Arial" w:cs="Arial"/>
                <w:bCs/>
                <w:sz w:val="24"/>
                <w:szCs w:val="24"/>
              </w:rPr>
              <w:t>п</w:t>
            </w:r>
            <w:r w:rsidRPr="00B453EE">
              <w:rPr>
                <w:rFonts w:ascii="Arial" w:hAnsi="Arial" w:cs="Arial"/>
                <w:bCs/>
                <w:sz w:val="24"/>
                <w:szCs w:val="24"/>
              </w:rPr>
              <w:t xml:space="preserve">рофессиональный доход. Порядок постановки на учет в налоговом органе, условия применения </w:t>
            </w:r>
            <w:proofErr w:type="spellStart"/>
            <w:r w:rsidRPr="00B453EE">
              <w:rPr>
                <w:rFonts w:ascii="Arial" w:hAnsi="Arial" w:cs="Arial"/>
                <w:bCs/>
                <w:sz w:val="24"/>
                <w:szCs w:val="24"/>
              </w:rPr>
              <w:t>спецрежима</w:t>
            </w:r>
            <w:proofErr w:type="spellEnd"/>
            <w:r w:rsidRPr="00B453EE">
              <w:rPr>
                <w:rFonts w:ascii="Arial" w:hAnsi="Arial" w:cs="Arial"/>
                <w:bCs/>
                <w:sz w:val="24"/>
                <w:szCs w:val="24"/>
              </w:rPr>
              <w:t>, ограничения по видам деятельности. Уплата налога в мобильном приложении «Мой налог».</w:t>
            </w:r>
          </w:p>
          <w:p w:rsidR="006F1FA8" w:rsidRPr="00B453EE" w:rsidRDefault="006F1FA8" w:rsidP="00B453EE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453EE">
              <w:rPr>
                <w:rFonts w:ascii="Arial" w:hAnsi="Arial" w:cs="Arial"/>
                <w:bCs/>
                <w:sz w:val="24"/>
                <w:szCs w:val="24"/>
              </w:rPr>
              <w:t>Способы оценки качества услуг, предоставляемых налоговыми органами.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B453EE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 </w:t>
            </w:r>
            <w:r w:rsidR="00FA759D" w:rsidRPr="00B453EE">
              <w:rPr>
                <w:rFonts w:ascii="Arial" w:hAnsi="Arial" w:cs="Arial"/>
                <w:sz w:val="24"/>
                <w:szCs w:val="24"/>
              </w:rPr>
              <w:t>(343)</w:t>
            </w:r>
          </w:p>
          <w:p w:rsidR="00FA759D" w:rsidRPr="00B453EE" w:rsidRDefault="00FA759D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379-81-76</w:t>
            </w:r>
          </w:p>
        </w:tc>
      </w:tr>
      <w:tr w:rsidR="00FA759D" w:rsidRPr="00B453EE" w:rsidTr="00F37975">
        <w:trPr>
          <w:trHeight w:val="198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FA759D" w:rsidP="00B453E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FA759D" w:rsidP="00B453E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 xml:space="preserve">ИФНС России по Ленинскому району г. Екатеринбурга, </w:t>
            </w:r>
          </w:p>
          <w:p w:rsidR="00FA759D" w:rsidRPr="00B453EE" w:rsidRDefault="00FA759D" w:rsidP="00B453E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ул. Малышева, 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FA759D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2</w:t>
            </w:r>
            <w:r w:rsidR="00C700D8" w:rsidRPr="00B453EE">
              <w:rPr>
                <w:rFonts w:ascii="Arial" w:hAnsi="Arial" w:cs="Arial"/>
                <w:sz w:val="24"/>
                <w:szCs w:val="24"/>
              </w:rPr>
              <w:t>7</w:t>
            </w:r>
            <w:r w:rsidRPr="00B453EE">
              <w:rPr>
                <w:rFonts w:ascii="Arial" w:hAnsi="Arial" w:cs="Arial"/>
                <w:sz w:val="24"/>
                <w:szCs w:val="24"/>
              </w:rPr>
              <w:t>.0</w:t>
            </w:r>
            <w:r w:rsidR="00C700D8" w:rsidRPr="00B453EE">
              <w:rPr>
                <w:rFonts w:ascii="Arial" w:hAnsi="Arial" w:cs="Arial"/>
                <w:sz w:val="24"/>
                <w:szCs w:val="24"/>
              </w:rPr>
              <w:t>9</w:t>
            </w:r>
            <w:r w:rsidRPr="00B453EE">
              <w:rPr>
                <w:rFonts w:ascii="Arial" w:hAnsi="Arial" w:cs="Arial"/>
                <w:sz w:val="24"/>
                <w:szCs w:val="24"/>
              </w:rPr>
              <w:t>.2022</w:t>
            </w:r>
          </w:p>
          <w:p w:rsidR="00FA759D" w:rsidRPr="00B453EE" w:rsidRDefault="00FA759D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C700D8" w:rsidP="00B453EE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453EE">
              <w:rPr>
                <w:rFonts w:ascii="Arial" w:hAnsi="Arial" w:cs="Arial"/>
                <w:bCs/>
                <w:sz w:val="24"/>
                <w:szCs w:val="24"/>
              </w:rPr>
              <w:t>Единый налоговый платеж ФЛ, порядок уплаты.</w:t>
            </w:r>
            <w:r w:rsidR="001C3A96" w:rsidRPr="00B453EE">
              <w:rPr>
                <w:rFonts w:ascii="Arial" w:hAnsi="Arial" w:cs="Arial"/>
                <w:bCs/>
                <w:sz w:val="24"/>
                <w:szCs w:val="24"/>
              </w:rPr>
              <w:t xml:space="preserve"> Уплата имущественных налогов через «Личный кабинет налогоплательщика для физических лиц»</w:t>
            </w:r>
            <w:r w:rsidR="006F1FA8" w:rsidRPr="00B453EE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6800A1" w:rsidRPr="00B453EE" w:rsidRDefault="0013138D" w:rsidP="00B453EE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453EE">
              <w:rPr>
                <w:rFonts w:ascii="Arial" w:hAnsi="Arial" w:cs="Arial"/>
                <w:bCs/>
                <w:sz w:val="24"/>
                <w:szCs w:val="24"/>
              </w:rPr>
              <w:t>Интернет-</w:t>
            </w:r>
            <w:r w:rsidR="006800A1" w:rsidRPr="00B453EE">
              <w:rPr>
                <w:rFonts w:ascii="Arial" w:hAnsi="Arial" w:cs="Arial"/>
                <w:bCs/>
                <w:sz w:val="24"/>
                <w:szCs w:val="24"/>
              </w:rPr>
              <w:t xml:space="preserve"> сервисы ФНС России.</w:t>
            </w:r>
          </w:p>
          <w:p w:rsidR="006F1FA8" w:rsidRPr="00B453EE" w:rsidRDefault="006F1FA8" w:rsidP="00B453EE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453EE">
              <w:rPr>
                <w:rFonts w:ascii="Arial" w:hAnsi="Arial" w:cs="Arial"/>
                <w:bCs/>
                <w:sz w:val="24"/>
                <w:szCs w:val="24"/>
              </w:rPr>
              <w:t>Способы оценки качества услуг, предоставляемых налоговыми органами.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B453EE" w:rsidRDefault="00B453EE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 </w:t>
            </w:r>
            <w:r w:rsidR="00FA759D" w:rsidRPr="00B453EE">
              <w:rPr>
                <w:rFonts w:ascii="Arial" w:hAnsi="Arial" w:cs="Arial"/>
                <w:sz w:val="24"/>
                <w:szCs w:val="24"/>
              </w:rPr>
              <w:t>(343)</w:t>
            </w:r>
          </w:p>
          <w:p w:rsidR="00FA759D" w:rsidRPr="00B453EE" w:rsidRDefault="00FA759D" w:rsidP="00B453E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53EE">
              <w:rPr>
                <w:rFonts w:ascii="Arial" w:hAnsi="Arial" w:cs="Arial"/>
                <w:sz w:val="24"/>
                <w:szCs w:val="24"/>
              </w:rPr>
              <w:t>379-81-76</w:t>
            </w:r>
          </w:p>
        </w:tc>
      </w:tr>
    </w:tbl>
    <w:p w:rsidR="00FA759D" w:rsidRPr="00B453EE" w:rsidRDefault="00FA759D" w:rsidP="00B453EE">
      <w:pPr>
        <w:spacing w:after="0"/>
        <w:rPr>
          <w:rFonts w:ascii="Arial" w:hAnsi="Arial" w:cs="Arial"/>
          <w:sz w:val="24"/>
          <w:szCs w:val="24"/>
        </w:rPr>
      </w:pPr>
    </w:p>
    <w:p w:rsidR="00961EE1" w:rsidRPr="002C2777" w:rsidRDefault="00961EE1">
      <w:pPr>
        <w:rPr>
          <w:rFonts w:ascii="Arial" w:hAnsi="Arial" w:cs="Arial"/>
        </w:rPr>
      </w:pPr>
    </w:p>
    <w:sectPr w:rsidR="00961EE1" w:rsidRPr="002C2777" w:rsidSect="0073576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AIS">
    <w:panose1 w:val="020208030705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228"/>
    <w:rsid w:val="0010297A"/>
    <w:rsid w:val="0013138D"/>
    <w:rsid w:val="001C3A96"/>
    <w:rsid w:val="002174FC"/>
    <w:rsid w:val="002C2777"/>
    <w:rsid w:val="00312252"/>
    <w:rsid w:val="00316227"/>
    <w:rsid w:val="00362224"/>
    <w:rsid w:val="00415B73"/>
    <w:rsid w:val="004969CB"/>
    <w:rsid w:val="006800A1"/>
    <w:rsid w:val="0069169C"/>
    <w:rsid w:val="006F1FA8"/>
    <w:rsid w:val="006F7123"/>
    <w:rsid w:val="00731B3E"/>
    <w:rsid w:val="00735769"/>
    <w:rsid w:val="0086466A"/>
    <w:rsid w:val="00961EE1"/>
    <w:rsid w:val="009D22BC"/>
    <w:rsid w:val="00A96F5D"/>
    <w:rsid w:val="00AD3FB5"/>
    <w:rsid w:val="00B01056"/>
    <w:rsid w:val="00B453EE"/>
    <w:rsid w:val="00B63746"/>
    <w:rsid w:val="00BF2228"/>
    <w:rsid w:val="00C700D8"/>
    <w:rsid w:val="00D84993"/>
    <w:rsid w:val="00E5729C"/>
    <w:rsid w:val="00F37975"/>
    <w:rsid w:val="00F90892"/>
    <w:rsid w:val="00FA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01A380-5C87-4C1A-AFEA-872760448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 AIS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6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6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2531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Птицына Ирина Николаевна</dc:creator>
  <cp:keywords/>
  <dc:description/>
  <cp:lastModifiedBy>Соловьева Екатерина Игоревна</cp:lastModifiedBy>
  <cp:revision>16</cp:revision>
  <cp:lastPrinted>2022-06-09T11:38:00Z</cp:lastPrinted>
  <dcterms:created xsi:type="dcterms:W3CDTF">2022-03-18T07:56:00Z</dcterms:created>
  <dcterms:modified xsi:type="dcterms:W3CDTF">2022-06-15T04:20:00Z</dcterms:modified>
</cp:coreProperties>
</file>