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555056" w:rsidRDefault="00207444" w:rsidP="00207444">
      <w:pPr>
        <w:jc w:val="center"/>
        <w:rPr>
          <w:rStyle w:val="1b"/>
          <w:rFonts w:ascii="Arial" w:hAnsi="Arial"/>
          <w:b/>
          <w:sz w:val="26"/>
          <w:szCs w:val="26"/>
        </w:rPr>
      </w:pPr>
      <w:r w:rsidRPr="00CF6BE1">
        <w:rPr>
          <w:rStyle w:val="1b"/>
          <w:rFonts w:ascii="Arial" w:hAnsi="Arial"/>
          <w:b/>
          <w:sz w:val="26"/>
          <w:szCs w:val="26"/>
        </w:rPr>
        <w:t xml:space="preserve">График проведения ИФНС России по Верх-Исетскому району </w:t>
      </w:r>
    </w:p>
    <w:p w:rsidR="00D602A7" w:rsidRDefault="00207444" w:rsidP="00207444">
      <w:pPr>
        <w:jc w:val="center"/>
        <w:rPr>
          <w:rStyle w:val="1b"/>
          <w:rFonts w:ascii="Arial" w:hAnsi="Arial"/>
          <w:b/>
          <w:sz w:val="26"/>
          <w:szCs w:val="26"/>
        </w:rPr>
      </w:pPr>
      <w:bookmarkStart w:id="0" w:name="_GoBack"/>
      <w:bookmarkEnd w:id="0"/>
      <w:r w:rsidRPr="00CF6BE1">
        <w:rPr>
          <w:rStyle w:val="1b"/>
          <w:rFonts w:ascii="Arial" w:hAnsi="Arial"/>
          <w:b/>
          <w:sz w:val="26"/>
          <w:szCs w:val="26"/>
        </w:rPr>
        <w:t xml:space="preserve">г. Екатеринбурга тематических семинаров с налогоплательщиками </w:t>
      </w:r>
    </w:p>
    <w:p w:rsidR="00207444" w:rsidRPr="00CF6BE1" w:rsidRDefault="00207444" w:rsidP="00207444">
      <w:pPr>
        <w:jc w:val="center"/>
        <w:rPr>
          <w:rFonts w:ascii="Arial" w:hAnsi="Arial"/>
          <w:b/>
          <w:sz w:val="26"/>
          <w:szCs w:val="26"/>
        </w:rPr>
      </w:pPr>
      <w:r w:rsidRPr="00CF6BE1">
        <w:rPr>
          <w:rStyle w:val="1b"/>
          <w:rFonts w:ascii="Arial" w:hAnsi="Arial"/>
          <w:b/>
          <w:sz w:val="26"/>
          <w:szCs w:val="26"/>
        </w:rPr>
        <w:t xml:space="preserve">в </w:t>
      </w:r>
      <w:r w:rsidR="000D07E9" w:rsidRPr="00CF6BE1">
        <w:rPr>
          <w:rStyle w:val="1b"/>
          <w:rFonts w:ascii="Arial" w:hAnsi="Arial"/>
          <w:b/>
          <w:sz w:val="26"/>
          <w:szCs w:val="26"/>
        </w:rPr>
        <w:t>3</w:t>
      </w:r>
      <w:r w:rsidR="003C410C">
        <w:rPr>
          <w:rStyle w:val="1b"/>
          <w:rFonts w:ascii="Arial" w:hAnsi="Arial"/>
          <w:b/>
          <w:sz w:val="26"/>
          <w:szCs w:val="26"/>
        </w:rPr>
        <w:t xml:space="preserve"> квартале</w:t>
      </w:r>
      <w:r w:rsidRPr="00CF6BE1">
        <w:rPr>
          <w:rStyle w:val="1b"/>
          <w:rFonts w:ascii="Arial" w:hAnsi="Arial"/>
          <w:b/>
          <w:sz w:val="26"/>
          <w:szCs w:val="26"/>
        </w:rPr>
        <w:t xml:space="preserve"> 2022 года</w:t>
      </w:r>
    </w:p>
    <w:tbl>
      <w:tblPr>
        <w:tblpPr w:leftFromText="180" w:rightFromText="180" w:vertAnchor="text" w:horzAnchor="margin" w:tblpXSpec="center" w:tblpY="78"/>
        <w:tblW w:w="105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"/>
        <w:gridCol w:w="2789"/>
        <w:gridCol w:w="1669"/>
        <w:gridCol w:w="4001"/>
        <w:gridCol w:w="1581"/>
      </w:tblGrid>
      <w:tr w:rsidR="00207444" w:rsidRPr="00CF6BE1" w:rsidTr="0048215A">
        <w:trPr>
          <w:trHeight w:val="300"/>
        </w:trPr>
        <w:tc>
          <w:tcPr>
            <w:tcW w:w="467" w:type="dxa"/>
            <w:vMerge w:val="restart"/>
            <w:shd w:val="clear" w:color="auto" w:fill="auto"/>
            <w:vAlign w:val="center"/>
            <w:hideMark/>
          </w:tcPr>
          <w:p w:rsidR="00207444" w:rsidRPr="00CF6BE1" w:rsidRDefault="00207444" w:rsidP="006570B2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CF6BE1">
              <w:rPr>
                <w:rFonts w:ascii="Arial" w:hAnsi="Arial" w:cs="Arial"/>
                <w:b/>
                <w:sz w:val="26"/>
                <w:szCs w:val="26"/>
              </w:rPr>
              <w:t>№</w:t>
            </w:r>
          </w:p>
        </w:tc>
        <w:tc>
          <w:tcPr>
            <w:tcW w:w="2789" w:type="dxa"/>
            <w:vMerge w:val="restart"/>
            <w:shd w:val="clear" w:color="auto" w:fill="auto"/>
            <w:vAlign w:val="center"/>
            <w:hideMark/>
          </w:tcPr>
          <w:p w:rsidR="00207444" w:rsidRPr="00CF6BE1" w:rsidRDefault="00D602A7" w:rsidP="00D602A7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>Место проведения семинара</w:t>
            </w:r>
          </w:p>
        </w:tc>
        <w:tc>
          <w:tcPr>
            <w:tcW w:w="1669" w:type="dxa"/>
            <w:vMerge w:val="restart"/>
            <w:shd w:val="clear" w:color="auto" w:fill="auto"/>
            <w:vAlign w:val="center"/>
            <w:hideMark/>
          </w:tcPr>
          <w:p w:rsidR="00207444" w:rsidRPr="00CF6BE1" w:rsidRDefault="00207444" w:rsidP="00D602A7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CF6BE1">
              <w:rPr>
                <w:rFonts w:ascii="Arial" w:hAnsi="Arial" w:cs="Arial"/>
                <w:b/>
                <w:sz w:val="26"/>
                <w:szCs w:val="26"/>
              </w:rPr>
              <w:t>Дата и время семинара</w:t>
            </w:r>
          </w:p>
        </w:tc>
        <w:tc>
          <w:tcPr>
            <w:tcW w:w="4001" w:type="dxa"/>
            <w:vMerge w:val="restart"/>
            <w:shd w:val="clear" w:color="auto" w:fill="auto"/>
            <w:vAlign w:val="center"/>
            <w:hideMark/>
          </w:tcPr>
          <w:p w:rsidR="00207444" w:rsidRPr="00CF6BE1" w:rsidRDefault="00D602A7" w:rsidP="00D602A7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>Тема семинара</w:t>
            </w:r>
          </w:p>
        </w:tc>
        <w:tc>
          <w:tcPr>
            <w:tcW w:w="1581" w:type="dxa"/>
            <w:vMerge w:val="restart"/>
            <w:shd w:val="clear" w:color="auto" w:fill="auto"/>
            <w:vAlign w:val="center"/>
            <w:hideMark/>
          </w:tcPr>
          <w:p w:rsidR="00207444" w:rsidRPr="00CF6BE1" w:rsidRDefault="00207444" w:rsidP="006570B2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CF6BE1">
              <w:rPr>
                <w:rFonts w:ascii="Arial" w:hAnsi="Arial" w:cs="Arial"/>
                <w:b/>
                <w:sz w:val="26"/>
                <w:szCs w:val="26"/>
              </w:rPr>
              <w:t>Телефон</w:t>
            </w:r>
          </w:p>
        </w:tc>
      </w:tr>
      <w:tr w:rsidR="00207444" w:rsidRPr="00CF6BE1" w:rsidTr="0048215A">
        <w:trPr>
          <w:trHeight w:val="315"/>
        </w:trPr>
        <w:tc>
          <w:tcPr>
            <w:tcW w:w="467" w:type="dxa"/>
            <w:vMerge/>
            <w:vAlign w:val="center"/>
            <w:hideMark/>
          </w:tcPr>
          <w:p w:rsidR="00207444" w:rsidRPr="00CF6BE1" w:rsidRDefault="00207444" w:rsidP="006570B2">
            <w:pPr>
              <w:rPr>
                <w:rFonts w:ascii="Arial" w:hAnsi="Arial" w:cs="Arial"/>
              </w:rPr>
            </w:pPr>
          </w:p>
        </w:tc>
        <w:tc>
          <w:tcPr>
            <w:tcW w:w="2789" w:type="dxa"/>
            <w:vMerge/>
            <w:vAlign w:val="center"/>
            <w:hideMark/>
          </w:tcPr>
          <w:p w:rsidR="00207444" w:rsidRPr="00CF6BE1" w:rsidRDefault="00207444" w:rsidP="006570B2">
            <w:pPr>
              <w:rPr>
                <w:rFonts w:ascii="Arial" w:hAnsi="Arial" w:cs="Arial"/>
              </w:rPr>
            </w:pPr>
          </w:p>
        </w:tc>
        <w:tc>
          <w:tcPr>
            <w:tcW w:w="1669" w:type="dxa"/>
            <w:vMerge/>
            <w:vAlign w:val="center"/>
            <w:hideMark/>
          </w:tcPr>
          <w:p w:rsidR="00207444" w:rsidRPr="00CF6BE1" w:rsidRDefault="00207444" w:rsidP="006570B2">
            <w:pPr>
              <w:rPr>
                <w:rFonts w:ascii="Arial" w:hAnsi="Arial" w:cs="Arial"/>
              </w:rPr>
            </w:pPr>
          </w:p>
        </w:tc>
        <w:tc>
          <w:tcPr>
            <w:tcW w:w="4001" w:type="dxa"/>
            <w:vMerge/>
            <w:vAlign w:val="center"/>
            <w:hideMark/>
          </w:tcPr>
          <w:p w:rsidR="00207444" w:rsidRPr="00CF6BE1" w:rsidRDefault="00207444" w:rsidP="006570B2">
            <w:pPr>
              <w:rPr>
                <w:rFonts w:ascii="Arial" w:hAnsi="Arial" w:cs="Arial"/>
              </w:rPr>
            </w:pPr>
          </w:p>
        </w:tc>
        <w:tc>
          <w:tcPr>
            <w:tcW w:w="1581" w:type="dxa"/>
            <w:vMerge/>
            <w:vAlign w:val="center"/>
            <w:hideMark/>
          </w:tcPr>
          <w:p w:rsidR="00207444" w:rsidRPr="00CF6BE1" w:rsidRDefault="00207444" w:rsidP="006570B2">
            <w:pPr>
              <w:rPr>
                <w:rFonts w:ascii="Arial" w:hAnsi="Arial" w:cs="Arial"/>
              </w:rPr>
            </w:pPr>
          </w:p>
        </w:tc>
      </w:tr>
      <w:tr w:rsidR="00207444" w:rsidRPr="00CF6BE1" w:rsidTr="0048215A">
        <w:trPr>
          <w:trHeight w:val="1035"/>
        </w:trPr>
        <w:tc>
          <w:tcPr>
            <w:tcW w:w="467" w:type="dxa"/>
            <w:shd w:val="clear" w:color="auto" w:fill="auto"/>
            <w:vAlign w:val="center"/>
          </w:tcPr>
          <w:p w:rsidR="00207444" w:rsidRPr="00CF6BE1" w:rsidRDefault="00207444" w:rsidP="006570B2">
            <w:pPr>
              <w:jc w:val="center"/>
              <w:rPr>
                <w:rFonts w:ascii="Arial" w:hAnsi="Arial" w:cs="Arial"/>
              </w:rPr>
            </w:pPr>
            <w:r w:rsidRPr="00CF6BE1">
              <w:rPr>
                <w:rFonts w:ascii="Arial" w:hAnsi="Arial" w:cs="Arial"/>
              </w:rPr>
              <w:t>1</w:t>
            </w:r>
          </w:p>
        </w:tc>
        <w:tc>
          <w:tcPr>
            <w:tcW w:w="2789" w:type="dxa"/>
            <w:shd w:val="clear" w:color="auto" w:fill="auto"/>
            <w:vAlign w:val="center"/>
          </w:tcPr>
          <w:p w:rsidR="00207444" w:rsidRPr="00CF6BE1" w:rsidRDefault="00207444" w:rsidP="00CF6BE1">
            <w:pPr>
              <w:jc w:val="both"/>
              <w:rPr>
                <w:rFonts w:ascii="Arial" w:hAnsi="Arial" w:cs="Arial"/>
              </w:rPr>
            </w:pPr>
            <w:r w:rsidRPr="00CF6BE1">
              <w:rPr>
                <w:rFonts w:ascii="Arial" w:hAnsi="Arial" w:cs="Arial"/>
              </w:rPr>
              <w:t xml:space="preserve">ИФНС России по Верх-Исетскому району г. Екатеринбурга. </w:t>
            </w:r>
          </w:p>
          <w:p w:rsidR="00207444" w:rsidRPr="00CF6BE1" w:rsidRDefault="00207444" w:rsidP="00CF6BE1">
            <w:pPr>
              <w:jc w:val="both"/>
              <w:rPr>
                <w:rFonts w:ascii="Arial" w:hAnsi="Arial" w:cs="Arial"/>
              </w:rPr>
            </w:pPr>
            <w:r w:rsidRPr="00CF6BE1">
              <w:rPr>
                <w:rFonts w:ascii="Arial" w:hAnsi="Arial" w:cs="Arial"/>
              </w:rPr>
              <w:t>г. Екатеринбург, ул. Хомякова, д.4</w:t>
            </w:r>
          </w:p>
        </w:tc>
        <w:tc>
          <w:tcPr>
            <w:tcW w:w="1669" w:type="dxa"/>
            <w:shd w:val="clear" w:color="auto" w:fill="auto"/>
          </w:tcPr>
          <w:p w:rsidR="00207444" w:rsidRPr="00CF6BE1" w:rsidRDefault="00207444" w:rsidP="006570B2">
            <w:pPr>
              <w:jc w:val="center"/>
              <w:rPr>
                <w:rFonts w:ascii="Arial" w:hAnsi="Arial" w:cs="Arial"/>
              </w:rPr>
            </w:pPr>
            <w:r w:rsidRPr="00CF6BE1">
              <w:rPr>
                <w:rFonts w:ascii="Arial" w:hAnsi="Arial" w:cs="Arial"/>
              </w:rPr>
              <w:t>0</w:t>
            </w:r>
            <w:r w:rsidR="00DA626A" w:rsidRPr="00CF6BE1">
              <w:rPr>
                <w:rFonts w:ascii="Arial" w:hAnsi="Arial" w:cs="Arial"/>
              </w:rPr>
              <w:t>4</w:t>
            </w:r>
            <w:r w:rsidRPr="00CF6BE1">
              <w:rPr>
                <w:rFonts w:ascii="Arial" w:hAnsi="Arial" w:cs="Arial"/>
              </w:rPr>
              <w:t>.0</w:t>
            </w:r>
            <w:r w:rsidR="00DA626A" w:rsidRPr="00CF6BE1">
              <w:rPr>
                <w:rFonts w:ascii="Arial" w:hAnsi="Arial" w:cs="Arial"/>
              </w:rPr>
              <w:t>7</w:t>
            </w:r>
            <w:r w:rsidRPr="00CF6BE1">
              <w:rPr>
                <w:rFonts w:ascii="Arial" w:hAnsi="Arial" w:cs="Arial"/>
              </w:rPr>
              <w:t xml:space="preserve">.22 </w:t>
            </w:r>
          </w:p>
          <w:p w:rsidR="00207444" w:rsidRPr="00CF6BE1" w:rsidRDefault="00207444" w:rsidP="006570B2">
            <w:pPr>
              <w:jc w:val="center"/>
              <w:rPr>
                <w:rFonts w:ascii="Arial" w:hAnsi="Arial" w:cs="Arial"/>
              </w:rPr>
            </w:pPr>
            <w:r w:rsidRPr="00CF6BE1">
              <w:rPr>
                <w:rFonts w:ascii="Arial" w:hAnsi="Arial" w:cs="Arial"/>
              </w:rPr>
              <w:t>15</w:t>
            </w:r>
            <w:r w:rsidRPr="00CF6BE1">
              <w:rPr>
                <w:rFonts w:ascii="Arial" w:hAnsi="Arial" w:cs="Arial"/>
                <w:lang w:val="en-US"/>
              </w:rPr>
              <w:t>:</w:t>
            </w:r>
            <w:r w:rsidRPr="00CF6BE1">
              <w:rPr>
                <w:rFonts w:ascii="Arial" w:hAnsi="Arial" w:cs="Arial"/>
              </w:rPr>
              <w:t>00</w:t>
            </w:r>
          </w:p>
        </w:tc>
        <w:tc>
          <w:tcPr>
            <w:tcW w:w="4001" w:type="dxa"/>
            <w:shd w:val="clear" w:color="auto" w:fill="auto"/>
          </w:tcPr>
          <w:p w:rsidR="00207444" w:rsidRPr="00CF6BE1" w:rsidRDefault="0048215A" w:rsidP="00CF6BE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Выпуск КЭП для юридических лиц, </w:t>
            </w:r>
            <w:r w:rsidR="00207444" w:rsidRPr="00CF6BE1">
              <w:rPr>
                <w:rFonts w:ascii="Arial" w:hAnsi="Arial" w:cs="Arial"/>
              </w:rPr>
              <w:t>индивидуальных предпринимателей и нотариусов в налоговой инспекции.</w:t>
            </w:r>
          </w:p>
        </w:tc>
        <w:tc>
          <w:tcPr>
            <w:tcW w:w="1581" w:type="dxa"/>
            <w:shd w:val="clear" w:color="auto" w:fill="auto"/>
          </w:tcPr>
          <w:p w:rsidR="00207444" w:rsidRPr="00CF6BE1" w:rsidRDefault="00207444" w:rsidP="006570B2">
            <w:pPr>
              <w:jc w:val="center"/>
              <w:rPr>
                <w:rFonts w:ascii="Arial" w:hAnsi="Arial" w:cs="Arial"/>
              </w:rPr>
            </w:pPr>
            <w:r w:rsidRPr="00CF6BE1">
              <w:rPr>
                <w:rFonts w:ascii="Arial" w:hAnsi="Arial" w:cs="Arial"/>
              </w:rPr>
              <w:t>+7(343)</w:t>
            </w:r>
            <w:r w:rsidR="00CF6BE1">
              <w:rPr>
                <w:rFonts w:ascii="Arial" w:hAnsi="Arial" w:cs="Arial"/>
              </w:rPr>
              <w:t xml:space="preserve"> </w:t>
            </w:r>
            <w:r w:rsidRPr="00CF6BE1">
              <w:rPr>
                <w:rFonts w:ascii="Arial" w:hAnsi="Arial" w:cs="Arial"/>
              </w:rPr>
              <w:t>379-80-62</w:t>
            </w:r>
          </w:p>
        </w:tc>
      </w:tr>
      <w:tr w:rsidR="00207444" w:rsidRPr="00CF6BE1" w:rsidTr="0048215A">
        <w:trPr>
          <w:trHeight w:val="1035"/>
        </w:trPr>
        <w:tc>
          <w:tcPr>
            <w:tcW w:w="467" w:type="dxa"/>
            <w:shd w:val="clear" w:color="auto" w:fill="auto"/>
            <w:vAlign w:val="center"/>
            <w:hideMark/>
          </w:tcPr>
          <w:p w:rsidR="00207444" w:rsidRPr="00CF6BE1" w:rsidRDefault="00207444" w:rsidP="006570B2">
            <w:pPr>
              <w:jc w:val="center"/>
              <w:rPr>
                <w:rFonts w:ascii="Arial" w:hAnsi="Arial" w:cs="Arial"/>
              </w:rPr>
            </w:pPr>
            <w:r w:rsidRPr="00CF6BE1">
              <w:rPr>
                <w:rFonts w:ascii="Arial" w:hAnsi="Arial" w:cs="Arial"/>
              </w:rPr>
              <w:t>2</w:t>
            </w:r>
          </w:p>
        </w:tc>
        <w:tc>
          <w:tcPr>
            <w:tcW w:w="2789" w:type="dxa"/>
            <w:shd w:val="clear" w:color="auto" w:fill="auto"/>
            <w:vAlign w:val="center"/>
            <w:hideMark/>
          </w:tcPr>
          <w:p w:rsidR="00207444" w:rsidRPr="00CF6BE1" w:rsidRDefault="00207444" w:rsidP="00CF6BE1">
            <w:pPr>
              <w:jc w:val="both"/>
              <w:rPr>
                <w:rFonts w:ascii="Arial" w:hAnsi="Arial" w:cs="Arial"/>
              </w:rPr>
            </w:pPr>
            <w:r w:rsidRPr="00CF6BE1">
              <w:rPr>
                <w:rFonts w:ascii="Arial" w:hAnsi="Arial" w:cs="Arial"/>
              </w:rPr>
              <w:t xml:space="preserve">ИФНС России по Верх-Исетскому району г. Екатеринбурга. </w:t>
            </w:r>
          </w:p>
          <w:p w:rsidR="00207444" w:rsidRPr="00CF6BE1" w:rsidRDefault="00207444" w:rsidP="00CF6BE1">
            <w:pPr>
              <w:jc w:val="both"/>
              <w:rPr>
                <w:rFonts w:ascii="Arial" w:hAnsi="Arial" w:cs="Arial"/>
              </w:rPr>
            </w:pPr>
            <w:r w:rsidRPr="00CF6BE1">
              <w:rPr>
                <w:rFonts w:ascii="Arial" w:hAnsi="Arial" w:cs="Arial"/>
              </w:rPr>
              <w:t>г. Екатеринбург, ул. Хомякова, д.4</w:t>
            </w:r>
          </w:p>
        </w:tc>
        <w:tc>
          <w:tcPr>
            <w:tcW w:w="1669" w:type="dxa"/>
            <w:shd w:val="clear" w:color="auto" w:fill="auto"/>
            <w:hideMark/>
          </w:tcPr>
          <w:p w:rsidR="00207444" w:rsidRPr="00CF6BE1" w:rsidRDefault="00DA626A" w:rsidP="006570B2">
            <w:pPr>
              <w:jc w:val="center"/>
              <w:rPr>
                <w:rFonts w:ascii="Arial" w:hAnsi="Arial" w:cs="Arial"/>
              </w:rPr>
            </w:pPr>
            <w:r w:rsidRPr="00CF6BE1">
              <w:rPr>
                <w:rFonts w:ascii="Arial" w:hAnsi="Arial" w:cs="Arial"/>
              </w:rPr>
              <w:t>08</w:t>
            </w:r>
            <w:r w:rsidR="00207444" w:rsidRPr="00CF6BE1">
              <w:rPr>
                <w:rFonts w:ascii="Arial" w:hAnsi="Arial" w:cs="Arial"/>
              </w:rPr>
              <w:t>.0</w:t>
            </w:r>
            <w:r w:rsidRPr="00CF6BE1">
              <w:rPr>
                <w:rFonts w:ascii="Arial" w:hAnsi="Arial" w:cs="Arial"/>
              </w:rPr>
              <w:t>7</w:t>
            </w:r>
            <w:r w:rsidR="00207444" w:rsidRPr="00CF6BE1">
              <w:rPr>
                <w:rFonts w:ascii="Arial" w:hAnsi="Arial" w:cs="Arial"/>
              </w:rPr>
              <w:t xml:space="preserve">.22 </w:t>
            </w:r>
          </w:p>
          <w:p w:rsidR="00207444" w:rsidRPr="00CF6BE1" w:rsidRDefault="00207444" w:rsidP="006570B2">
            <w:pPr>
              <w:jc w:val="center"/>
              <w:rPr>
                <w:rFonts w:ascii="Arial" w:hAnsi="Arial" w:cs="Arial"/>
              </w:rPr>
            </w:pPr>
            <w:r w:rsidRPr="00CF6BE1">
              <w:rPr>
                <w:rFonts w:ascii="Arial" w:hAnsi="Arial" w:cs="Arial"/>
              </w:rPr>
              <w:t>15</w:t>
            </w:r>
            <w:r w:rsidRPr="00CF6BE1">
              <w:rPr>
                <w:rFonts w:ascii="Arial" w:hAnsi="Arial" w:cs="Arial"/>
                <w:lang w:val="en-US"/>
              </w:rPr>
              <w:t>:</w:t>
            </w:r>
            <w:r w:rsidRPr="00CF6BE1">
              <w:rPr>
                <w:rFonts w:ascii="Arial" w:hAnsi="Arial" w:cs="Arial"/>
              </w:rPr>
              <w:t>00</w:t>
            </w:r>
          </w:p>
        </w:tc>
        <w:tc>
          <w:tcPr>
            <w:tcW w:w="4001" w:type="dxa"/>
            <w:shd w:val="clear" w:color="auto" w:fill="auto"/>
            <w:hideMark/>
          </w:tcPr>
          <w:p w:rsidR="00207444" w:rsidRPr="00CF6BE1" w:rsidRDefault="00207444" w:rsidP="00CF6BE1">
            <w:pPr>
              <w:jc w:val="both"/>
              <w:rPr>
                <w:rFonts w:ascii="Arial" w:hAnsi="Arial" w:cs="Arial"/>
              </w:rPr>
            </w:pPr>
            <w:r w:rsidRPr="00CF6BE1">
              <w:rPr>
                <w:rFonts w:ascii="Arial" w:hAnsi="Arial" w:cs="Arial"/>
              </w:rPr>
              <w:t xml:space="preserve">Обязанность по декларированию доходов физическими лицами. </w:t>
            </w:r>
          </w:p>
          <w:p w:rsidR="00DA626A" w:rsidRPr="00CF6BE1" w:rsidRDefault="00DA626A" w:rsidP="00CF6BE1">
            <w:pPr>
              <w:jc w:val="both"/>
              <w:rPr>
                <w:rFonts w:ascii="Arial" w:hAnsi="Arial" w:cs="Arial"/>
              </w:rPr>
            </w:pPr>
            <w:r w:rsidRPr="00CF6BE1">
              <w:rPr>
                <w:rFonts w:ascii="Arial" w:hAnsi="Arial" w:cs="Arial"/>
              </w:rPr>
              <w:t>Порядок и срок уплаты НДФЛ.</w:t>
            </w:r>
          </w:p>
        </w:tc>
        <w:tc>
          <w:tcPr>
            <w:tcW w:w="1581" w:type="dxa"/>
            <w:shd w:val="clear" w:color="auto" w:fill="auto"/>
            <w:hideMark/>
          </w:tcPr>
          <w:p w:rsidR="00207444" w:rsidRPr="00CF6BE1" w:rsidRDefault="00207444" w:rsidP="006570B2">
            <w:pPr>
              <w:jc w:val="center"/>
              <w:rPr>
                <w:rFonts w:ascii="Arial" w:hAnsi="Arial" w:cs="Arial"/>
              </w:rPr>
            </w:pPr>
            <w:r w:rsidRPr="00CF6BE1">
              <w:rPr>
                <w:rFonts w:ascii="Arial" w:hAnsi="Arial" w:cs="Arial"/>
              </w:rPr>
              <w:t>+7(343)</w:t>
            </w:r>
            <w:r w:rsidR="00CF6BE1">
              <w:rPr>
                <w:rFonts w:ascii="Arial" w:hAnsi="Arial" w:cs="Arial"/>
              </w:rPr>
              <w:t xml:space="preserve"> </w:t>
            </w:r>
            <w:r w:rsidRPr="00CF6BE1">
              <w:rPr>
                <w:rFonts w:ascii="Arial" w:hAnsi="Arial" w:cs="Arial"/>
              </w:rPr>
              <w:t>379-80-02</w:t>
            </w:r>
          </w:p>
        </w:tc>
      </w:tr>
      <w:tr w:rsidR="00207444" w:rsidRPr="00CF6BE1" w:rsidTr="0048215A">
        <w:trPr>
          <w:trHeight w:val="1035"/>
        </w:trPr>
        <w:tc>
          <w:tcPr>
            <w:tcW w:w="467" w:type="dxa"/>
            <w:shd w:val="clear" w:color="auto" w:fill="auto"/>
            <w:vAlign w:val="center"/>
          </w:tcPr>
          <w:p w:rsidR="00207444" w:rsidRPr="00CF6BE1" w:rsidRDefault="00207444" w:rsidP="006570B2">
            <w:pPr>
              <w:jc w:val="center"/>
              <w:rPr>
                <w:rFonts w:ascii="Arial" w:hAnsi="Arial" w:cs="Arial"/>
              </w:rPr>
            </w:pPr>
            <w:r w:rsidRPr="00CF6BE1">
              <w:rPr>
                <w:rFonts w:ascii="Arial" w:hAnsi="Arial" w:cs="Arial"/>
              </w:rPr>
              <w:t>3</w:t>
            </w:r>
          </w:p>
        </w:tc>
        <w:tc>
          <w:tcPr>
            <w:tcW w:w="2789" w:type="dxa"/>
            <w:shd w:val="clear" w:color="auto" w:fill="auto"/>
            <w:vAlign w:val="center"/>
          </w:tcPr>
          <w:p w:rsidR="00207444" w:rsidRPr="00CF6BE1" w:rsidRDefault="00207444" w:rsidP="00CF6BE1">
            <w:pPr>
              <w:jc w:val="both"/>
              <w:rPr>
                <w:rFonts w:ascii="Arial" w:hAnsi="Arial" w:cs="Arial"/>
              </w:rPr>
            </w:pPr>
            <w:r w:rsidRPr="00CF6BE1">
              <w:rPr>
                <w:rFonts w:ascii="Arial" w:hAnsi="Arial" w:cs="Arial"/>
              </w:rPr>
              <w:t xml:space="preserve">ИФНС России по Верх-Исетскому району г. Екатеринбурга. </w:t>
            </w:r>
          </w:p>
          <w:p w:rsidR="00207444" w:rsidRPr="00CF6BE1" w:rsidRDefault="00207444" w:rsidP="00CF6BE1">
            <w:pPr>
              <w:jc w:val="both"/>
              <w:rPr>
                <w:rFonts w:ascii="Arial" w:hAnsi="Arial" w:cs="Arial"/>
              </w:rPr>
            </w:pPr>
            <w:r w:rsidRPr="00CF6BE1">
              <w:rPr>
                <w:rFonts w:ascii="Arial" w:hAnsi="Arial" w:cs="Arial"/>
              </w:rPr>
              <w:t>г. Екатеринбург, ул. Хомякова, д.4</w:t>
            </w:r>
          </w:p>
        </w:tc>
        <w:tc>
          <w:tcPr>
            <w:tcW w:w="1669" w:type="dxa"/>
            <w:shd w:val="clear" w:color="auto" w:fill="auto"/>
          </w:tcPr>
          <w:p w:rsidR="00207444" w:rsidRPr="00CF6BE1" w:rsidRDefault="00716D6B" w:rsidP="006570B2">
            <w:pPr>
              <w:jc w:val="center"/>
              <w:rPr>
                <w:rFonts w:ascii="Arial" w:hAnsi="Arial" w:cs="Arial"/>
              </w:rPr>
            </w:pPr>
            <w:r w:rsidRPr="00CF6BE1">
              <w:rPr>
                <w:rFonts w:ascii="Arial" w:hAnsi="Arial" w:cs="Arial"/>
              </w:rPr>
              <w:t>15</w:t>
            </w:r>
            <w:r w:rsidR="00207444" w:rsidRPr="00CF6BE1">
              <w:rPr>
                <w:rFonts w:ascii="Arial" w:hAnsi="Arial" w:cs="Arial"/>
              </w:rPr>
              <w:t>.0</w:t>
            </w:r>
            <w:r w:rsidRPr="00CF6BE1">
              <w:rPr>
                <w:rFonts w:ascii="Arial" w:hAnsi="Arial" w:cs="Arial"/>
              </w:rPr>
              <w:t>7</w:t>
            </w:r>
            <w:r w:rsidR="00207444" w:rsidRPr="00CF6BE1">
              <w:rPr>
                <w:rFonts w:ascii="Arial" w:hAnsi="Arial" w:cs="Arial"/>
              </w:rPr>
              <w:t xml:space="preserve">.22 </w:t>
            </w:r>
          </w:p>
          <w:p w:rsidR="00207444" w:rsidRPr="00CF6BE1" w:rsidRDefault="00207444" w:rsidP="006570B2">
            <w:pPr>
              <w:jc w:val="center"/>
              <w:rPr>
                <w:rFonts w:ascii="Arial" w:hAnsi="Arial" w:cs="Arial"/>
              </w:rPr>
            </w:pPr>
            <w:r w:rsidRPr="00CF6BE1">
              <w:rPr>
                <w:rFonts w:ascii="Arial" w:hAnsi="Arial" w:cs="Arial"/>
              </w:rPr>
              <w:t>15</w:t>
            </w:r>
            <w:r w:rsidRPr="00CF6BE1">
              <w:rPr>
                <w:rFonts w:ascii="Arial" w:hAnsi="Arial" w:cs="Arial"/>
                <w:lang w:val="en-US"/>
              </w:rPr>
              <w:t>:</w:t>
            </w:r>
            <w:r w:rsidRPr="00CF6BE1">
              <w:rPr>
                <w:rFonts w:ascii="Arial" w:hAnsi="Arial" w:cs="Arial"/>
              </w:rPr>
              <w:t>00</w:t>
            </w:r>
          </w:p>
        </w:tc>
        <w:tc>
          <w:tcPr>
            <w:tcW w:w="4001" w:type="dxa"/>
            <w:shd w:val="clear" w:color="auto" w:fill="auto"/>
          </w:tcPr>
          <w:p w:rsidR="00207444" w:rsidRPr="00CF6BE1" w:rsidRDefault="00716D6B" w:rsidP="00CF6BE1">
            <w:pPr>
              <w:jc w:val="both"/>
              <w:rPr>
                <w:rFonts w:ascii="Arial" w:hAnsi="Arial" w:cs="Arial"/>
              </w:rPr>
            </w:pPr>
            <w:r w:rsidRPr="00CF6BE1">
              <w:rPr>
                <w:rFonts w:ascii="Arial" w:hAnsi="Arial" w:cs="Arial"/>
              </w:rPr>
              <w:t>Налог на профессиональный доход. Способы регистрации.</w:t>
            </w:r>
          </w:p>
        </w:tc>
        <w:tc>
          <w:tcPr>
            <w:tcW w:w="1581" w:type="dxa"/>
            <w:shd w:val="clear" w:color="auto" w:fill="auto"/>
          </w:tcPr>
          <w:p w:rsidR="00207444" w:rsidRPr="00CF6BE1" w:rsidRDefault="00207444" w:rsidP="00376841">
            <w:pPr>
              <w:jc w:val="center"/>
              <w:rPr>
                <w:rFonts w:ascii="Arial" w:hAnsi="Arial" w:cs="Arial"/>
              </w:rPr>
            </w:pPr>
            <w:r w:rsidRPr="00CF6BE1">
              <w:rPr>
                <w:rFonts w:ascii="Arial" w:hAnsi="Arial" w:cs="Arial"/>
              </w:rPr>
              <w:t>+7(343)</w:t>
            </w:r>
            <w:r w:rsidR="00CF6BE1">
              <w:rPr>
                <w:rFonts w:ascii="Arial" w:hAnsi="Arial" w:cs="Arial"/>
              </w:rPr>
              <w:t xml:space="preserve"> </w:t>
            </w:r>
            <w:r w:rsidRPr="00CF6BE1">
              <w:rPr>
                <w:rFonts w:ascii="Arial" w:hAnsi="Arial" w:cs="Arial"/>
              </w:rPr>
              <w:t>379-80-</w:t>
            </w:r>
            <w:r w:rsidR="00376841" w:rsidRPr="00CF6BE1">
              <w:rPr>
                <w:rFonts w:ascii="Arial" w:hAnsi="Arial" w:cs="Arial"/>
              </w:rPr>
              <w:t>6</w:t>
            </w:r>
            <w:r w:rsidRPr="00CF6BE1">
              <w:rPr>
                <w:rFonts w:ascii="Arial" w:hAnsi="Arial" w:cs="Arial"/>
              </w:rPr>
              <w:t>2</w:t>
            </w:r>
          </w:p>
        </w:tc>
      </w:tr>
      <w:tr w:rsidR="00207444" w:rsidRPr="00CF6BE1" w:rsidTr="0048215A">
        <w:trPr>
          <w:trHeight w:val="1035"/>
        </w:trPr>
        <w:tc>
          <w:tcPr>
            <w:tcW w:w="467" w:type="dxa"/>
            <w:shd w:val="clear" w:color="auto" w:fill="auto"/>
            <w:vAlign w:val="center"/>
          </w:tcPr>
          <w:p w:rsidR="00207444" w:rsidRPr="00CF6BE1" w:rsidRDefault="00207444" w:rsidP="006570B2">
            <w:pPr>
              <w:jc w:val="center"/>
              <w:rPr>
                <w:rFonts w:ascii="Arial" w:hAnsi="Arial" w:cs="Arial"/>
              </w:rPr>
            </w:pPr>
            <w:r w:rsidRPr="00CF6BE1">
              <w:rPr>
                <w:rFonts w:ascii="Arial" w:hAnsi="Arial" w:cs="Arial"/>
              </w:rPr>
              <w:t>4</w:t>
            </w:r>
          </w:p>
        </w:tc>
        <w:tc>
          <w:tcPr>
            <w:tcW w:w="2789" w:type="dxa"/>
            <w:shd w:val="clear" w:color="auto" w:fill="auto"/>
            <w:vAlign w:val="center"/>
          </w:tcPr>
          <w:p w:rsidR="00207444" w:rsidRPr="00CF6BE1" w:rsidRDefault="00207444" w:rsidP="00CF6BE1">
            <w:pPr>
              <w:jc w:val="both"/>
              <w:rPr>
                <w:rFonts w:ascii="Arial" w:hAnsi="Arial" w:cs="Arial"/>
              </w:rPr>
            </w:pPr>
            <w:r w:rsidRPr="00CF6BE1">
              <w:rPr>
                <w:rFonts w:ascii="Arial" w:hAnsi="Arial" w:cs="Arial"/>
              </w:rPr>
              <w:t xml:space="preserve">ИФНС России по Верх-Исетскому району г. Екатеринбурга. </w:t>
            </w:r>
          </w:p>
          <w:p w:rsidR="00207444" w:rsidRPr="00CF6BE1" w:rsidRDefault="00207444" w:rsidP="00CF6BE1">
            <w:pPr>
              <w:jc w:val="both"/>
              <w:rPr>
                <w:rFonts w:ascii="Arial" w:hAnsi="Arial" w:cs="Arial"/>
              </w:rPr>
            </w:pPr>
            <w:r w:rsidRPr="00CF6BE1">
              <w:rPr>
                <w:rFonts w:ascii="Arial" w:hAnsi="Arial" w:cs="Arial"/>
              </w:rPr>
              <w:t>г. Екатеринбург, ул. Хомякова, д.4</w:t>
            </w:r>
          </w:p>
        </w:tc>
        <w:tc>
          <w:tcPr>
            <w:tcW w:w="1669" w:type="dxa"/>
            <w:shd w:val="clear" w:color="auto" w:fill="auto"/>
          </w:tcPr>
          <w:p w:rsidR="00207444" w:rsidRPr="00CF6BE1" w:rsidRDefault="00716D6B" w:rsidP="006570B2">
            <w:pPr>
              <w:jc w:val="center"/>
              <w:rPr>
                <w:rFonts w:ascii="Arial" w:hAnsi="Arial" w:cs="Arial"/>
              </w:rPr>
            </w:pPr>
            <w:r w:rsidRPr="00CF6BE1">
              <w:rPr>
                <w:rFonts w:ascii="Arial" w:hAnsi="Arial" w:cs="Arial"/>
              </w:rPr>
              <w:t>22</w:t>
            </w:r>
            <w:r w:rsidR="00207444" w:rsidRPr="00CF6BE1">
              <w:rPr>
                <w:rFonts w:ascii="Arial" w:hAnsi="Arial" w:cs="Arial"/>
              </w:rPr>
              <w:t>.0</w:t>
            </w:r>
            <w:r w:rsidRPr="00CF6BE1">
              <w:rPr>
                <w:rFonts w:ascii="Arial" w:hAnsi="Arial" w:cs="Arial"/>
              </w:rPr>
              <w:t>7</w:t>
            </w:r>
            <w:r w:rsidR="00207444" w:rsidRPr="00CF6BE1">
              <w:rPr>
                <w:rFonts w:ascii="Arial" w:hAnsi="Arial" w:cs="Arial"/>
              </w:rPr>
              <w:t xml:space="preserve">.22 </w:t>
            </w:r>
          </w:p>
          <w:p w:rsidR="00207444" w:rsidRPr="00CF6BE1" w:rsidRDefault="00207444" w:rsidP="006570B2">
            <w:pPr>
              <w:jc w:val="center"/>
              <w:rPr>
                <w:rFonts w:ascii="Arial" w:hAnsi="Arial" w:cs="Arial"/>
              </w:rPr>
            </w:pPr>
            <w:r w:rsidRPr="00CF6BE1">
              <w:rPr>
                <w:rFonts w:ascii="Arial" w:hAnsi="Arial" w:cs="Arial"/>
              </w:rPr>
              <w:t>15</w:t>
            </w:r>
            <w:r w:rsidRPr="00CF6BE1">
              <w:rPr>
                <w:rFonts w:ascii="Arial" w:hAnsi="Arial" w:cs="Arial"/>
                <w:lang w:val="en-US"/>
              </w:rPr>
              <w:t>:</w:t>
            </w:r>
            <w:r w:rsidRPr="00CF6BE1">
              <w:rPr>
                <w:rFonts w:ascii="Arial" w:hAnsi="Arial" w:cs="Arial"/>
              </w:rPr>
              <w:t>00</w:t>
            </w:r>
          </w:p>
        </w:tc>
        <w:tc>
          <w:tcPr>
            <w:tcW w:w="4001" w:type="dxa"/>
            <w:shd w:val="clear" w:color="auto" w:fill="auto"/>
          </w:tcPr>
          <w:p w:rsidR="00207444" w:rsidRPr="00CF6BE1" w:rsidRDefault="00207444" w:rsidP="00CF6BE1">
            <w:pPr>
              <w:jc w:val="both"/>
              <w:rPr>
                <w:rFonts w:ascii="Arial" w:hAnsi="Arial" w:cs="Arial"/>
              </w:rPr>
            </w:pPr>
            <w:r w:rsidRPr="00CF6BE1">
              <w:rPr>
                <w:rFonts w:ascii="Arial" w:hAnsi="Arial" w:cs="Arial"/>
              </w:rPr>
              <w:t xml:space="preserve">Электронные сервисы ФНС России. </w:t>
            </w:r>
            <w:r w:rsidR="00716D6B" w:rsidRPr="00CF6BE1">
              <w:rPr>
                <w:rFonts w:ascii="Arial" w:hAnsi="Arial" w:cs="Arial"/>
              </w:rPr>
              <w:t>Пользование Личными кабинетами ФЛ, ИП, ЮЛ</w:t>
            </w:r>
          </w:p>
        </w:tc>
        <w:tc>
          <w:tcPr>
            <w:tcW w:w="1581" w:type="dxa"/>
            <w:shd w:val="clear" w:color="auto" w:fill="auto"/>
          </w:tcPr>
          <w:p w:rsidR="00207444" w:rsidRPr="00CF6BE1" w:rsidRDefault="00207444" w:rsidP="006570B2">
            <w:pPr>
              <w:jc w:val="center"/>
              <w:rPr>
                <w:rFonts w:ascii="Arial" w:hAnsi="Arial" w:cs="Arial"/>
              </w:rPr>
            </w:pPr>
            <w:r w:rsidRPr="00CF6BE1">
              <w:rPr>
                <w:rFonts w:ascii="Arial" w:hAnsi="Arial" w:cs="Arial"/>
              </w:rPr>
              <w:t>+7(343)</w:t>
            </w:r>
            <w:r w:rsidR="00CF6BE1">
              <w:rPr>
                <w:rFonts w:ascii="Arial" w:hAnsi="Arial" w:cs="Arial"/>
              </w:rPr>
              <w:t xml:space="preserve"> </w:t>
            </w:r>
            <w:r w:rsidRPr="00CF6BE1">
              <w:rPr>
                <w:rFonts w:ascii="Arial" w:hAnsi="Arial" w:cs="Arial"/>
              </w:rPr>
              <w:t>379-80-62</w:t>
            </w:r>
          </w:p>
        </w:tc>
      </w:tr>
      <w:tr w:rsidR="00207444" w:rsidRPr="00CF6BE1" w:rsidTr="00F26E11">
        <w:trPr>
          <w:trHeight w:val="1035"/>
        </w:trPr>
        <w:tc>
          <w:tcPr>
            <w:tcW w:w="467" w:type="dxa"/>
            <w:shd w:val="clear" w:color="auto" w:fill="auto"/>
            <w:vAlign w:val="center"/>
          </w:tcPr>
          <w:p w:rsidR="00207444" w:rsidRPr="00CF6BE1" w:rsidRDefault="00207444" w:rsidP="006570B2">
            <w:pPr>
              <w:jc w:val="center"/>
              <w:rPr>
                <w:rFonts w:ascii="Arial" w:hAnsi="Arial" w:cs="Arial"/>
              </w:rPr>
            </w:pPr>
            <w:r w:rsidRPr="00CF6BE1">
              <w:rPr>
                <w:rFonts w:ascii="Arial" w:hAnsi="Arial" w:cs="Arial"/>
              </w:rPr>
              <w:t>5</w:t>
            </w:r>
          </w:p>
        </w:tc>
        <w:tc>
          <w:tcPr>
            <w:tcW w:w="2789" w:type="dxa"/>
            <w:shd w:val="clear" w:color="auto" w:fill="auto"/>
          </w:tcPr>
          <w:p w:rsidR="00207444" w:rsidRPr="00CF6BE1" w:rsidRDefault="00207444" w:rsidP="00CF6BE1">
            <w:pPr>
              <w:jc w:val="both"/>
              <w:rPr>
                <w:rFonts w:ascii="Arial" w:hAnsi="Arial" w:cs="Arial"/>
              </w:rPr>
            </w:pPr>
            <w:r w:rsidRPr="00CF6BE1">
              <w:rPr>
                <w:rFonts w:ascii="Arial" w:hAnsi="Arial" w:cs="Arial"/>
              </w:rPr>
              <w:t xml:space="preserve">ИФНС России по Верх-Исетскому району г. Екатеринбурга. </w:t>
            </w:r>
          </w:p>
          <w:p w:rsidR="00207444" w:rsidRPr="00CF6BE1" w:rsidRDefault="00207444" w:rsidP="00CF6BE1">
            <w:pPr>
              <w:jc w:val="both"/>
              <w:rPr>
                <w:rFonts w:ascii="Arial" w:hAnsi="Arial" w:cs="Arial"/>
              </w:rPr>
            </w:pPr>
            <w:r w:rsidRPr="00CF6BE1">
              <w:rPr>
                <w:rFonts w:ascii="Arial" w:hAnsi="Arial" w:cs="Arial"/>
              </w:rPr>
              <w:t>г. Екатеринбург, ул. Хомякова, д.4</w:t>
            </w:r>
          </w:p>
        </w:tc>
        <w:tc>
          <w:tcPr>
            <w:tcW w:w="1669" w:type="dxa"/>
            <w:shd w:val="clear" w:color="auto" w:fill="auto"/>
          </w:tcPr>
          <w:p w:rsidR="00207444" w:rsidRPr="00CF6BE1" w:rsidRDefault="00716D6B" w:rsidP="006570B2">
            <w:pPr>
              <w:jc w:val="center"/>
              <w:rPr>
                <w:rFonts w:ascii="Arial" w:hAnsi="Arial" w:cs="Arial"/>
              </w:rPr>
            </w:pPr>
            <w:r w:rsidRPr="00CF6BE1">
              <w:rPr>
                <w:rFonts w:ascii="Arial" w:hAnsi="Arial" w:cs="Arial"/>
              </w:rPr>
              <w:t>29</w:t>
            </w:r>
            <w:r w:rsidR="00207444" w:rsidRPr="00CF6BE1">
              <w:rPr>
                <w:rFonts w:ascii="Arial" w:hAnsi="Arial" w:cs="Arial"/>
              </w:rPr>
              <w:t>.0</w:t>
            </w:r>
            <w:r w:rsidRPr="00CF6BE1">
              <w:rPr>
                <w:rFonts w:ascii="Arial" w:hAnsi="Arial" w:cs="Arial"/>
              </w:rPr>
              <w:t>7</w:t>
            </w:r>
            <w:r w:rsidR="00207444" w:rsidRPr="00CF6BE1">
              <w:rPr>
                <w:rFonts w:ascii="Arial" w:hAnsi="Arial" w:cs="Arial"/>
              </w:rPr>
              <w:t xml:space="preserve">.22 </w:t>
            </w:r>
          </w:p>
          <w:p w:rsidR="00207444" w:rsidRPr="00CF6BE1" w:rsidRDefault="00207444" w:rsidP="006570B2">
            <w:pPr>
              <w:jc w:val="center"/>
              <w:rPr>
                <w:rFonts w:ascii="Arial" w:hAnsi="Arial" w:cs="Arial"/>
              </w:rPr>
            </w:pPr>
            <w:r w:rsidRPr="00CF6BE1">
              <w:rPr>
                <w:rFonts w:ascii="Arial" w:hAnsi="Arial" w:cs="Arial"/>
              </w:rPr>
              <w:t>15</w:t>
            </w:r>
            <w:r w:rsidRPr="00CF6BE1">
              <w:rPr>
                <w:rFonts w:ascii="Arial" w:hAnsi="Arial" w:cs="Arial"/>
                <w:lang w:val="en-US"/>
              </w:rPr>
              <w:t>:</w:t>
            </w:r>
            <w:r w:rsidRPr="00CF6BE1">
              <w:rPr>
                <w:rFonts w:ascii="Arial" w:hAnsi="Arial" w:cs="Arial"/>
              </w:rPr>
              <w:t>00</w:t>
            </w:r>
          </w:p>
        </w:tc>
        <w:tc>
          <w:tcPr>
            <w:tcW w:w="4001" w:type="dxa"/>
            <w:shd w:val="clear" w:color="auto" w:fill="auto"/>
          </w:tcPr>
          <w:p w:rsidR="00207444" w:rsidRPr="00CF6BE1" w:rsidRDefault="00207444" w:rsidP="00CF6BE1">
            <w:pPr>
              <w:jc w:val="both"/>
              <w:rPr>
                <w:rFonts w:ascii="Arial" w:hAnsi="Arial" w:cs="Arial"/>
              </w:rPr>
            </w:pPr>
            <w:r w:rsidRPr="00CF6BE1">
              <w:rPr>
                <w:rFonts w:ascii="Arial" w:hAnsi="Arial" w:cs="Arial"/>
              </w:rPr>
              <w:t>Основные нарушения, допускаемые налогоплательщиками при оформлении платёжных поручений. Порядок уплаты третьими лицами. Единый налоговый платеж.</w:t>
            </w:r>
          </w:p>
        </w:tc>
        <w:tc>
          <w:tcPr>
            <w:tcW w:w="1581" w:type="dxa"/>
            <w:shd w:val="clear" w:color="auto" w:fill="auto"/>
          </w:tcPr>
          <w:p w:rsidR="00207444" w:rsidRPr="00CF6BE1" w:rsidRDefault="00207444" w:rsidP="006570B2">
            <w:pPr>
              <w:jc w:val="center"/>
              <w:rPr>
                <w:rFonts w:ascii="Arial" w:hAnsi="Arial" w:cs="Arial"/>
              </w:rPr>
            </w:pPr>
            <w:r w:rsidRPr="00CF6BE1">
              <w:rPr>
                <w:rFonts w:ascii="Arial" w:hAnsi="Arial" w:cs="Arial"/>
              </w:rPr>
              <w:t>+7(343)</w:t>
            </w:r>
            <w:r w:rsidR="00CF6BE1">
              <w:rPr>
                <w:rFonts w:ascii="Arial" w:hAnsi="Arial" w:cs="Arial"/>
              </w:rPr>
              <w:t xml:space="preserve"> </w:t>
            </w:r>
            <w:r w:rsidRPr="00CF6BE1">
              <w:rPr>
                <w:rFonts w:ascii="Arial" w:hAnsi="Arial" w:cs="Arial"/>
              </w:rPr>
              <w:t>379-80-62</w:t>
            </w:r>
          </w:p>
        </w:tc>
      </w:tr>
      <w:tr w:rsidR="00207444" w:rsidRPr="00CF6BE1" w:rsidTr="0048215A">
        <w:trPr>
          <w:trHeight w:val="1035"/>
        </w:trPr>
        <w:tc>
          <w:tcPr>
            <w:tcW w:w="467" w:type="dxa"/>
            <w:shd w:val="clear" w:color="auto" w:fill="auto"/>
            <w:vAlign w:val="center"/>
          </w:tcPr>
          <w:p w:rsidR="00207444" w:rsidRPr="00CF6BE1" w:rsidRDefault="00207444" w:rsidP="006570B2">
            <w:pPr>
              <w:jc w:val="center"/>
              <w:rPr>
                <w:rFonts w:ascii="Arial" w:hAnsi="Arial" w:cs="Arial"/>
              </w:rPr>
            </w:pPr>
            <w:r w:rsidRPr="00CF6BE1">
              <w:rPr>
                <w:rFonts w:ascii="Arial" w:hAnsi="Arial" w:cs="Arial"/>
              </w:rPr>
              <w:t>6</w:t>
            </w:r>
          </w:p>
        </w:tc>
        <w:tc>
          <w:tcPr>
            <w:tcW w:w="2789" w:type="dxa"/>
            <w:shd w:val="clear" w:color="auto" w:fill="auto"/>
            <w:vAlign w:val="center"/>
          </w:tcPr>
          <w:p w:rsidR="00207444" w:rsidRPr="00CF6BE1" w:rsidRDefault="00207444" w:rsidP="00CF6BE1">
            <w:pPr>
              <w:jc w:val="both"/>
              <w:rPr>
                <w:rFonts w:ascii="Arial" w:hAnsi="Arial" w:cs="Arial"/>
              </w:rPr>
            </w:pPr>
            <w:r w:rsidRPr="00CF6BE1">
              <w:rPr>
                <w:rFonts w:ascii="Arial" w:hAnsi="Arial" w:cs="Arial"/>
              </w:rPr>
              <w:t xml:space="preserve">ИФНС России по Верх-Исетскому району г. Екатеринбурга. </w:t>
            </w:r>
          </w:p>
          <w:p w:rsidR="00207444" w:rsidRPr="00CF6BE1" w:rsidRDefault="00207444" w:rsidP="00CF6BE1">
            <w:pPr>
              <w:jc w:val="both"/>
              <w:rPr>
                <w:rFonts w:ascii="Arial" w:hAnsi="Arial" w:cs="Arial"/>
              </w:rPr>
            </w:pPr>
            <w:r w:rsidRPr="00CF6BE1">
              <w:rPr>
                <w:rFonts w:ascii="Arial" w:hAnsi="Arial" w:cs="Arial"/>
              </w:rPr>
              <w:t>г. Екатеринбург, ул. Хомякова, д.4</w:t>
            </w:r>
          </w:p>
        </w:tc>
        <w:tc>
          <w:tcPr>
            <w:tcW w:w="1669" w:type="dxa"/>
            <w:shd w:val="clear" w:color="auto" w:fill="auto"/>
          </w:tcPr>
          <w:p w:rsidR="00207444" w:rsidRPr="00CF6BE1" w:rsidRDefault="00716D6B" w:rsidP="006570B2">
            <w:pPr>
              <w:jc w:val="center"/>
              <w:rPr>
                <w:rFonts w:ascii="Arial" w:hAnsi="Arial" w:cs="Arial"/>
              </w:rPr>
            </w:pPr>
            <w:r w:rsidRPr="00CF6BE1">
              <w:rPr>
                <w:rFonts w:ascii="Arial" w:hAnsi="Arial" w:cs="Arial"/>
              </w:rPr>
              <w:t>05</w:t>
            </w:r>
            <w:r w:rsidR="00207444" w:rsidRPr="00CF6BE1">
              <w:rPr>
                <w:rFonts w:ascii="Arial" w:hAnsi="Arial" w:cs="Arial"/>
              </w:rPr>
              <w:t>.0</w:t>
            </w:r>
            <w:r w:rsidRPr="00CF6BE1">
              <w:rPr>
                <w:rFonts w:ascii="Arial" w:hAnsi="Arial" w:cs="Arial"/>
              </w:rPr>
              <w:t>8</w:t>
            </w:r>
            <w:r w:rsidR="00207444" w:rsidRPr="00CF6BE1">
              <w:rPr>
                <w:rFonts w:ascii="Arial" w:hAnsi="Arial" w:cs="Arial"/>
              </w:rPr>
              <w:t xml:space="preserve">.22 </w:t>
            </w:r>
          </w:p>
          <w:p w:rsidR="00207444" w:rsidRPr="00CF6BE1" w:rsidRDefault="00207444" w:rsidP="006570B2">
            <w:pPr>
              <w:jc w:val="center"/>
              <w:rPr>
                <w:rFonts w:ascii="Arial" w:hAnsi="Arial" w:cs="Arial"/>
              </w:rPr>
            </w:pPr>
            <w:r w:rsidRPr="00CF6BE1">
              <w:rPr>
                <w:rFonts w:ascii="Arial" w:hAnsi="Arial" w:cs="Arial"/>
              </w:rPr>
              <w:t>15</w:t>
            </w:r>
            <w:r w:rsidRPr="00CF6BE1">
              <w:rPr>
                <w:rFonts w:ascii="Arial" w:hAnsi="Arial" w:cs="Arial"/>
                <w:lang w:val="en-US"/>
              </w:rPr>
              <w:t>:</w:t>
            </w:r>
            <w:r w:rsidRPr="00CF6BE1">
              <w:rPr>
                <w:rFonts w:ascii="Arial" w:hAnsi="Arial" w:cs="Arial"/>
              </w:rPr>
              <w:t>00</w:t>
            </w:r>
          </w:p>
        </w:tc>
        <w:tc>
          <w:tcPr>
            <w:tcW w:w="4001" w:type="dxa"/>
            <w:shd w:val="clear" w:color="auto" w:fill="auto"/>
          </w:tcPr>
          <w:p w:rsidR="00207444" w:rsidRPr="00CF6BE1" w:rsidRDefault="00207444" w:rsidP="00CF6BE1">
            <w:pPr>
              <w:jc w:val="both"/>
              <w:rPr>
                <w:rFonts w:ascii="Arial" w:hAnsi="Arial" w:cs="Arial"/>
              </w:rPr>
            </w:pPr>
            <w:r w:rsidRPr="00CF6BE1">
              <w:rPr>
                <w:rFonts w:ascii="Arial" w:hAnsi="Arial" w:cs="Arial"/>
              </w:rPr>
              <w:t xml:space="preserve">Государственная регистрация в электронном виде: подача заявки на государственную регистрацию и подача документов на государственную регистрацию ЮЛ и ИП. </w:t>
            </w:r>
          </w:p>
        </w:tc>
        <w:tc>
          <w:tcPr>
            <w:tcW w:w="1581" w:type="dxa"/>
            <w:shd w:val="clear" w:color="auto" w:fill="auto"/>
          </w:tcPr>
          <w:p w:rsidR="00207444" w:rsidRPr="00CF6BE1" w:rsidRDefault="00207444" w:rsidP="006570B2">
            <w:pPr>
              <w:jc w:val="center"/>
              <w:rPr>
                <w:rFonts w:ascii="Arial" w:hAnsi="Arial" w:cs="Arial"/>
              </w:rPr>
            </w:pPr>
            <w:r w:rsidRPr="00CF6BE1">
              <w:rPr>
                <w:rFonts w:ascii="Arial" w:hAnsi="Arial" w:cs="Arial"/>
              </w:rPr>
              <w:t>+7(343)</w:t>
            </w:r>
            <w:r w:rsidR="00CF6BE1">
              <w:rPr>
                <w:rFonts w:ascii="Arial" w:hAnsi="Arial" w:cs="Arial"/>
              </w:rPr>
              <w:t xml:space="preserve"> </w:t>
            </w:r>
            <w:r w:rsidRPr="00CF6BE1">
              <w:rPr>
                <w:rFonts w:ascii="Arial" w:hAnsi="Arial" w:cs="Arial"/>
              </w:rPr>
              <w:t>379-80-62</w:t>
            </w:r>
          </w:p>
        </w:tc>
      </w:tr>
      <w:tr w:rsidR="00207444" w:rsidRPr="00CF6BE1" w:rsidTr="0048215A">
        <w:trPr>
          <w:trHeight w:val="1035"/>
        </w:trPr>
        <w:tc>
          <w:tcPr>
            <w:tcW w:w="467" w:type="dxa"/>
            <w:shd w:val="clear" w:color="auto" w:fill="auto"/>
            <w:vAlign w:val="center"/>
          </w:tcPr>
          <w:p w:rsidR="00207444" w:rsidRPr="00CF6BE1" w:rsidRDefault="00207444" w:rsidP="006570B2">
            <w:pPr>
              <w:jc w:val="center"/>
              <w:rPr>
                <w:rFonts w:ascii="Arial" w:hAnsi="Arial" w:cs="Arial"/>
              </w:rPr>
            </w:pPr>
            <w:r w:rsidRPr="00CF6BE1">
              <w:rPr>
                <w:rFonts w:ascii="Arial" w:hAnsi="Arial" w:cs="Arial"/>
              </w:rPr>
              <w:t>7</w:t>
            </w:r>
          </w:p>
        </w:tc>
        <w:tc>
          <w:tcPr>
            <w:tcW w:w="2789" w:type="dxa"/>
            <w:shd w:val="clear" w:color="auto" w:fill="auto"/>
            <w:vAlign w:val="center"/>
          </w:tcPr>
          <w:p w:rsidR="00207444" w:rsidRPr="00CF6BE1" w:rsidRDefault="00207444" w:rsidP="00CF6BE1">
            <w:pPr>
              <w:jc w:val="both"/>
              <w:rPr>
                <w:rFonts w:ascii="Arial" w:hAnsi="Arial" w:cs="Arial"/>
              </w:rPr>
            </w:pPr>
            <w:r w:rsidRPr="00CF6BE1">
              <w:rPr>
                <w:rFonts w:ascii="Arial" w:hAnsi="Arial" w:cs="Arial"/>
              </w:rPr>
              <w:t xml:space="preserve">ИФНС России по Верх-Исетскому району г. Екатеринбурга. </w:t>
            </w:r>
          </w:p>
          <w:p w:rsidR="00207444" w:rsidRPr="00CF6BE1" w:rsidRDefault="00207444" w:rsidP="00CF6BE1">
            <w:pPr>
              <w:jc w:val="both"/>
              <w:rPr>
                <w:rFonts w:ascii="Arial" w:hAnsi="Arial" w:cs="Arial"/>
              </w:rPr>
            </w:pPr>
            <w:r w:rsidRPr="00CF6BE1">
              <w:rPr>
                <w:rFonts w:ascii="Arial" w:hAnsi="Arial" w:cs="Arial"/>
              </w:rPr>
              <w:t>г. Екатеринбург, ул. Хомякова, д.4</w:t>
            </w:r>
          </w:p>
        </w:tc>
        <w:tc>
          <w:tcPr>
            <w:tcW w:w="1669" w:type="dxa"/>
            <w:shd w:val="clear" w:color="auto" w:fill="auto"/>
          </w:tcPr>
          <w:p w:rsidR="00207444" w:rsidRPr="00CF6BE1" w:rsidRDefault="00716D6B" w:rsidP="006570B2">
            <w:pPr>
              <w:jc w:val="center"/>
              <w:rPr>
                <w:rFonts w:ascii="Arial" w:hAnsi="Arial" w:cs="Arial"/>
              </w:rPr>
            </w:pPr>
            <w:r w:rsidRPr="00CF6BE1">
              <w:rPr>
                <w:rFonts w:ascii="Arial" w:hAnsi="Arial" w:cs="Arial"/>
              </w:rPr>
              <w:t>12</w:t>
            </w:r>
            <w:r w:rsidR="00207444" w:rsidRPr="00CF6BE1">
              <w:rPr>
                <w:rFonts w:ascii="Arial" w:hAnsi="Arial" w:cs="Arial"/>
              </w:rPr>
              <w:t>.0</w:t>
            </w:r>
            <w:r w:rsidRPr="00CF6BE1">
              <w:rPr>
                <w:rFonts w:ascii="Arial" w:hAnsi="Arial" w:cs="Arial"/>
              </w:rPr>
              <w:t>8</w:t>
            </w:r>
            <w:r w:rsidR="00207444" w:rsidRPr="00CF6BE1">
              <w:rPr>
                <w:rFonts w:ascii="Arial" w:hAnsi="Arial" w:cs="Arial"/>
              </w:rPr>
              <w:t xml:space="preserve">.22 </w:t>
            </w:r>
          </w:p>
          <w:p w:rsidR="00207444" w:rsidRPr="00CF6BE1" w:rsidRDefault="00207444" w:rsidP="006570B2">
            <w:pPr>
              <w:jc w:val="center"/>
              <w:rPr>
                <w:rFonts w:ascii="Arial" w:hAnsi="Arial" w:cs="Arial"/>
              </w:rPr>
            </w:pPr>
            <w:r w:rsidRPr="00CF6BE1">
              <w:rPr>
                <w:rFonts w:ascii="Arial" w:hAnsi="Arial" w:cs="Arial"/>
              </w:rPr>
              <w:t>15</w:t>
            </w:r>
            <w:r w:rsidRPr="00CF6BE1">
              <w:rPr>
                <w:rFonts w:ascii="Arial" w:hAnsi="Arial" w:cs="Arial"/>
                <w:lang w:val="en-US"/>
              </w:rPr>
              <w:t>:</w:t>
            </w:r>
            <w:r w:rsidRPr="00CF6BE1">
              <w:rPr>
                <w:rFonts w:ascii="Arial" w:hAnsi="Arial" w:cs="Arial"/>
              </w:rPr>
              <w:t>00</w:t>
            </w:r>
          </w:p>
        </w:tc>
        <w:tc>
          <w:tcPr>
            <w:tcW w:w="4001" w:type="dxa"/>
            <w:shd w:val="clear" w:color="auto" w:fill="auto"/>
          </w:tcPr>
          <w:p w:rsidR="00207444" w:rsidRPr="00CF6BE1" w:rsidRDefault="00716D6B" w:rsidP="00CF6BE1">
            <w:pPr>
              <w:jc w:val="both"/>
              <w:rPr>
                <w:rFonts w:ascii="Arial" w:hAnsi="Arial" w:cs="Arial"/>
              </w:rPr>
            </w:pPr>
            <w:r w:rsidRPr="00CF6BE1">
              <w:rPr>
                <w:rFonts w:ascii="Arial" w:hAnsi="Arial" w:cs="Arial"/>
              </w:rPr>
              <w:t xml:space="preserve">О добровольном декларировании физическими лицами активов и счетов (вкладов) в банках. </w:t>
            </w:r>
          </w:p>
        </w:tc>
        <w:tc>
          <w:tcPr>
            <w:tcW w:w="1581" w:type="dxa"/>
            <w:shd w:val="clear" w:color="auto" w:fill="auto"/>
          </w:tcPr>
          <w:p w:rsidR="00207444" w:rsidRPr="00CF6BE1" w:rsidRDefault="00207444" w:rsidP="006570B2">
            <w:pPr>
              <w:jc w:val="center"/>
              <w:rPr>
                <w:rFonts w:ascii="Arial" w:hAnsi="Arial" w:cs="Arial"/>
              </w:rPr>
            </w:pPr>
            <w:r w:rsidRPr="00CF6BE1">
              <w:rPr>
                <w:rFonts w:ascii="Arial" w:hAnsi="Arial" w:cs="Arial"/>
              </w:rPr>
              <w:t>+7(343)</w:t>
            </w:r>
            <w:r w:rsidR="00CF6BE1">
              <w:rPr>
                <w:rFonts w:ascii="Arial" w:hAnsi="Arial" w:cs="Arial"/>
              </w:rPr>
              <w:t xml:space="preserve"> </w:t>
            </w:r>
            <w:r w:rsidRPr="00CF6BE1">
              <w:rPr>
                <w:rFonts w:ascii="Arial" w:hAnsi="Arial" w:cs="Arial"/>
              </w:rPr>
              <w:t>379-80-</w:t>
            </w:r>
            <w:r w:rsidR="00376841" w:rsidRPr="00CF6BE1">
              <w:rPr>
                <w:rFonts w:ascii="Arial" w:hAnsi="Arial" w:cs="Arial"/>
              </w:rPr>
              <w:t>6</w:t>
            </w:r>
            <w:r w:rsidRPr="00CF6BE1">
              <w:rPr>
                <w:rFonts w:ascii="Arial" w:hAnsi="Arial" w:cs="Arial"/>
              </w:rPr>
              <w:t>2</w:t>
            </w:r>
          </w:p>
        </w:tc>
      </w:tr>
      <w:tr w:rsidR="00207444" w:rsidRPr="00CF6BE1" w:rsidTr="0048215A">
        <w:trPr>
          <w:trHeight w:val="1035"/>
        </w:trPr>
        <w:tc>
          <w:tcPr>
            <w:tcW w:w="467" w:type="dxa"/>
            <w:shd w:val="clear" w:color="auto" w:fill="auto"/>
            <w:vAlign w:val="center"/>
          </w:tcPr>
          <w:p w:rsidR="00207444" w:rsidRPr="00CF6BE1" w:rsidRDefault="00207444" w:rsidP="006570B2">
            <w:pPr>
              <w:jc w:val="center"/>
              <w:rPr>
                <w:rFonts w:ascii="Arial" w:hAnsi="Arial" w:cs="Arial"/>
              </w:rPr>
            </w:pPr>
            <w:r w:rsidRPr="00CF6BE1">
              <w:rPr>
                <w:rFonts w:ascii="Arial" w:hAnsi="Arial" w:cs="Arial"/>
              </w:rPr>
              <w:t>8</w:t>
            </w:r>
          </w:p>
        </w:tc>
        <w:tc>
          <w:tcPr>
            <w:tcW w:w="2789" w:type="dxa"/>
            <w:shd w:val="clear" w:color="auto" w:fill="auto"/>
            <w:vAlign w:val="center"/>
          </w:tcPr>
          <w:p w:rsidR="00207444" w:rsidRPr="00CF6BE1" w:rsidRDefault="00207444" w:rsidP="00CF6BE1">
            <w:pPr>
              <w:jc w:val="both"/>
              <w:rPr>
                <w:rFonts w:ascii="Arial" w:hAnsi="Arial" w:cs="Arial"/>
              </w:rPr>
            </w:pPr>
            <w:r w:rsidRPr="00CF6BE1">
              <w:rPr>
                <w:rFonts w:ascii="Arial" w:hAnsi="Arial" w:cs="Arial"/>
              </w:rPr>
              <w:t xml:space="preserve">ИФНС России по Верх-Исетскому району г. Екатеринбурга. </w:t>
            </w:r>
          </w:p>
          <w:p w:rsidR="00207444" w:rsidRPr="00CF6BE1" w:rsidRDefault="00207444" w:rsidP="00CF6BE1">
            <w:pPr>
              <w:jc w:val="both"/>
              <w:rPr>
                <w:rFonts w:ascii="Arial" w:hAnsi="Arial" w:cs="Arial"/>
              </w:rPr>
            </w:pPr>
            <w:r w:rsidRPr="00CF6BE1">
              <w:rPr>
                <w:rFonts w:ascii="Arial" w:hAnsi="Arial" w:cs="Arial"/>
              </w:rPr>
              <w:t>г. Екатеринбург, ул. Хомякова, д.4</w:t>
            </w:r>
          </w:p>
        </w:tc>
        <w:tc>
          <w:tcPr>
            <w:tcW w:w="1669" w:type="dxa"/>
            <w:shd w:val="clear" w:color="auto" w:fill="auto"/>
          </w:tcPr>
          <w:p w:rsidR="00207444" w:rsidRPr="00CF6BE1" w:rsidRDefault="00716D6B" w:rsidP="006570B2">
            <w:pPr>
              <w:jc w:val="center"/>
              <w:rPr>
                <w:rFonts w:ascii="Arial" w:hAnsi="Arial" w:cs="Arial"/>
              </w:rPr>
            </w:pPr>
            <w:r w:rsidRPr="00CF6BE1">
              <w:rPr>
                <w:rFonts w:ascii="Arial" w:hAnsi="Arial" w:cs="Arial"/>
              </w:rPr>
              <w:t>19</w:t>
            </w:r>
            <w:r w:rsidR="00207444" w:rsidRPr="00CF6BE1">
              <w:rPr>
                <w:rFonts w:ascii="Arial" w:hAnsi="Arial" w:cs="Arial"/>
              </w:rPr>
              <w:t>.0</w:t>
            </w:r>
            <w:r w:rsidRPr="00CF6BE1">
              <w:rPr>
                <w:rFonts w:ascii="Arial" w:hAnsi="Arial" w:cs="Arial"/>
              </w:rPr>
              <w:t>8</w:t>
            </w:r>
            <w:r w:rsidR="00207444" w:rsidRPr="00CF6BE1">
              <w:rPr>
                <w:rFonts w:ascii="Arial" w:hAnsi="Arial" w:cs="Arial"/>
              </w:rPr>
              <w:t>.22</w:t>
            </w:r>
          </w:p>
          <w:p w:rsidR="00207444" w:rsidRPr="00CF6BE1" w:rsidRDefault="00207444" w:rsidP="006570B2">
            <w:pPr>
              <w:jc w:val="center"/>
              <w:rPr>
                <w:rFonts w:ascii="Arial" w:hAnsi="Arial" w:cs="Arial"/>
              </w:rPr>
            </w:pPr>
            <w:r w:rsidRPr="00CF6BE1">
              <w:rPr>
                <w:rFonts w:ascii="Arial" w:hAnsi="Arial" w:cs="Arial"/>
              </w:rPr>
              <w:t>15</w:t>
            </w:r>
            <w:r w:rsidRPr="00CF6BE1">
              <w:rPr>
                <w:rFonts w:ascii="Arial" w:hAnsi="Arial" w:cs="Arial"/>
                <w:lang w:val="en-US"/>
              </w:rPr>
              <w:t>:</w:t>
            </w:r>
            <w:r w:rsidRPr="00CF6BE1">
              <w:rPr>
                <w:rFonts w:ascii="Arial" w:hAnsi="Arial" w:cs="Arial"/>
              </w:rPr>
              <w:t>00</w:t>
            </w:r>
          </w:p>
        </w:tc>
        <w:tc>
          <w:tcPr>
            <w:tcW w:w="4001" w:type="dxa"/>
            <w:shd w:val="clear" w:color="auto" w:fill="auto"/>
          </w:tcPr>
          <w:p w:rsidR="00207444" w:rsidRPr="00CF6BE1" w:rsidRDefault="001032D2" w:rsidP="00CF6BE1">
            <w:pPr>
              <w:jc w:val="both"/>
              <w:rPr>
                <w:rFonts w:ascii="Arial" w:hAnsi="Arial" w:cs="Arial"/>
              </w:rPr>
            </w:pPr>
            <w:r w:rsidRPr="00CF6BE1">
              <w:rPr>
                <w:rFonts w:ascii="Arial" w:hAnsi="Arial" w:cs="Arial"/>
              </w:rPr>
              <w:t>Обязанность по декларированию доходов физическими лицами</w:t>
            </w:r>
          </w:p>
        </w:tc>
        <w:tc>
          <w:tcPr>
            <w:tcW w:w="1581" w:type="dxa"/>
            <w:shd w:val="clear" w:color="auto" w:fill="auto"/>
          </w:tcPr>
          <w:p w:rsidR="00207444" w:rsidRPr="00CF6BE1" w:rsidRDefault="00207444" w:rsidP="00376841">
            <w:pPr>
              <w:jc w:val="center"/>
              <w:rPr>
                <w:rFonts w:ascii="Arial" w:hAnsi="Arial" w:cs="Arial"/>
              </w:rPr>
            </w:pPr>
            <w:r w:rsidRPr="00CF6BE1">
              <w:rPr>
                <w:rFonts w:ascii="Arial" w:hAnsi="Arial" w:cs="Arial"/>
              </w:rPr>
              <w:t>+7(343)</w:t>
            </w:r>
            <w:r w:rsidR="00CF6BE1">
              <w:rPr>
                <w:rFonts w:ascii="Arial" w:hAnsi="Arial" w:cs="Arial"/>
              </w:rPr>
              <w:t xml:space="preserve"> </w:t>
            </w:r>
            <w:r w:rsidRPr="00CF6BE1">
              <w:rPr>
                <w:rFonts w:ascii="Arial" w:hAnsi="Arial" w:cs="Arial"/>
              </w:rPr>
              <w:t>379-80-</w:t>
            </w:r>
            <w:r w:rsidR="00376841" w:rsidRPr="00CF6BE1">
              <w:rPr>
                <w:rFonts w:ascii="Arial" w:hAnsi="Arial" w:cs="Arial"/>
              </w:rPr>
              <w:t>0</w:t>
            </w:r>
            <w:r w:rsidRPr="00CF6BE1">
              <w:rPr>
                <w:rFonts w:ascii="Arial" w:hAnsi="Arial" w:cs="Arial"/>
              </w:rPr>
              <w:t>2</w:t>
            </w:r>
          </w:p>
        </w:tc>
      </w:tr>
      <w:tr w:rsidR="00207444" w:rsidRPr="00CF6BE1" w:rsidTr="00F26E11">
        <w:trPr>
          <w:trHeight w:val="557"/>
        </w:trPr>
        <w:tc>
          <w:tcPr>
            <w:tcW w:w="467" w:type="dxa"/>
            <w:shd w:val="clear" w:color="auto" w:fill="auto"/>
            <w:vAlign w:val="center"/>
          </w:tcPr>
          <w:p w:rsidR="00207444" w:rsidRPr="00CF6BE1" w:rsidRDefault="00207444" w:rsidP="006570B2">
            <w:pPr>
              <w:jc w:val="center"/>
              <w:rPr>
                <w:rFonts w:ascii="Arial" w:hAnsi="Arial" w:cs="Arial"/>
              </w:rPr>
            </w:pPr>
            <w:r w:rsidRPr="00CF6BE1">
              <w:rPr>
                <w:rFonts w:ascii="Arial" w:hAnsi="Arial" w:cs="Arial"/>
              </w:rPr>
              <w:t>9</w:t>
            </w:r>
          </w:p>
        </w:tc>
        <w:tc>
          <w:tcPr>
            <w:tcW w:w="2789" w:type="dxa"/>
            <w:shd w:val="clear" w:color="auto" w:fill="auto"/>
            <w:vAlign w:val="center"/>
          </w:tcPr>
          <w:p w:rsidR="00207444" w:rsidRPr="00CF6BE1" w:rsidRDefault="00207444" w:rsidP="00CF6BE1">
            <w:pPr>
              <w:jc w:val="both"/>
              <w:rPr>
                <w:rFonts w:ascii="Arial" w:hAnsi="Arial" w:cs="Arial"/>
              </w:rPr>
            </w:pPr>
            <w:r w:rsidRPr="00CF6BE1">
              <w:rPr>
                <w:rFonts w:ascii="Arial" w:hAnsi="Arial" w:cs="Arial"/>
              </w:rPr>
              <w:t xml:space="preserve">ИФНС России по Верх-Исетскому району г. Екатеринбурга. </w:t>
            </w:r>
          </w:p>
          <w:p w:rsidR="00207444" w:rsidRPr="00CF6BE1" w:rsidRDefault="00207444" w:rsidP="00CF6BE1">
            <w:pPr>
              <w:jc w:val="both"/>
              <w:rPr>
                <w:rFonts w:ascii="Arial" w:hAnsi="Arial" w:cs="Arial"/>
              </w:rPr>
            </w:pPr>
            <w:r w:rsidRPr="00CF6BE1">
              <w:rPr>
                <w:rFonts w:ascii="Arial" w:hAnsi="Arial" w:cs="Arial"/>
              </w:rPr>
              <w:lastRenderedPageBreak/>
              <w:t>г. Екатеринбург, ул. Хомякова, д.4</w:t>
            </w:r>
          </w:p>
        </w:tc>
        <w:tc>
          <w:tcPr>
            <w:tcW w:w="1669" w:type="dxa"/>
            <w:shd w:val="clear" w:color="auto" w:fill="auto"/>
          </w:tcPr>
          <w:p w:rsidR="00207444" w:rsidRPr="00CF6BE1" w:rsidRDefault="00716D6B" w:rsidP="006570B2">
            <w:pPr>
              <w:jc w:val="center"/>
              <w:rPr>
                <w:rFonts w:ascii="Arial" w:hAnsi="Arial" w:cs="Arial"/>
              </w:rPr>
            </w:pPr>
            <w:r w:rsidRPr="00CF6BE1">
              <w:rPr>
                <w:rFonts w:ascii="Arial" w:hAnsi="Arial" w:cs="Arial"/>
              </w:rPr>
              <w:lastRenderedPageBreak/>
              <w:t>26</w:t>
            </w:r>
            <w:r w:rsidR="00207444" w:rsidRPr="00CF6BE1">
              <w:rPr>
                <w:rFonts w:ascii="Arial" w:hAnsi="Arial" w:cs="Arial"/>
              </w:rPr>
              <w:t>.0</w:t>
            </w:r>
            <w:r w:rsidRPr="00CF6BE1">
              <w:rPr>
                <w:rFonts w:ascii="Arial" w:hAnsi="Arial" w:cs="Arial"/>
              </w:rPr>
              <w:t>8</w:t>
            </w:r>
            <w:r w:rsidR="00207444" w:rsidRPr="00CF6BE1">
              <w:rPr>
                <w:rFonts w:ascii="Arial" w:hAnsi="Arial" w:cs="Arial"/>
              </w:rPr>
              <w:t xml:space="preserve">.22 </w:t>
            </w:r>
          </w:p>
          <w:p w:rsidR="00207444" w:rsidRPr="00CF6BE1" w:rsidRDefault="00207444" w:rsidP="006570B2">
            <w:pPr>
              <w:jc w:val="center"/>
              <w:rPr>
                <w:rFonts w:ascii="Arial" w:hAnsi="Arial" w:cs="Arial"/>
              </w:rPr>
            </w:pPr>
            <w:r w:rsidRPr="00CF6BE1">
              <w:rPr>
                <w:rFonts w:ascii="Arial" w:hAnsi="Arial" w:cs="Arial"/>
              </w:rPr>
              <w:t>15</w:t>
            </w:r>
            <w:r w:rsidRPr="00CF6BE1">
              <w:rPr>
                <w:rFonts w:ascii="Arial" w:hAnsi="Arial" w:cs="Arial"/>
                <w:lang w:val="en-US"/>
              </w:rPr>
              <w:t>:</w:t>
            </w:r>
            <w:r w:rsidRPr="00CF6BE1">
              <w:rPr>
                <w:rFonts w:ascii="Arial" w:hAnsi="Arial" w:cs="Arial"/>
              </w:rPr>
              <w:t>00</w:t>
            </w:r>
          </w:p>
        </w:tc>
        <w:tc>
          <w:tcPr>
            <w:tcW w:w="4001" w:type="dxa"/>
            <w:shd w:val="clear" w:color="auto" w:fill="auto"/>
          </w:tcPr>
          <w:p w:rsidR="00207444" w:rsidRPr="00CF6BE1" w:rsidRDefault="001032D2" w:rsidP="00CF6BE1">
            <w:pPr>
              <w:jc w:val="both"/>
              <w:rPr>
                <w:rFonts w:ascii="Arial" w:hAnsi="Arial" w:cs="Arial"/>
              </w:rPr>
            </w:pPr>
            <w:r w:rsidRPr="00CF6BE1">
              <w:rPr>
                <w:rFonts w:ascii="Arial" w:hAnsi="Arial" w:cs="Arial"/>
              </w:rPr>
              <w:t>Услуги ИФНС, предоставляемые через МФЦ. Популярные Интернет-сервисы ФНС России. Способы оценки качества услуг.</w:t>
            </w:r>
          </w:p>
        </w:tc>
        <w:tc>
          <w:tcPr>
            <w:tcW w:w="1581" w:type="dxa"/>
            <w:shd w:val="clear" w:color="auto" w:fill="auto"/>
          </w:tcPr>
          <w:p w:rsidR="00D602A7" w:rsidRDefault="00207444" w:rsidP="006570B2">
            <w:pPr>
              <w:jc w:val="center"/>
              <w:rPr>
                <w:rFonts w:ascii="Arial" w:hAnsi="Arial" w:cs="Arial"/>
              </w:rPr>
            </w:pPr>
            <w:r w:rsidRPr="00CF6BE1">
              <w:rPr>
                <w:rFonts w:ascii="Arial" w:hAnsi="Arial" w:cs="Arial"/>
              </w:rPr>
              <w:t>+7(343)</w:t>
            </w:r>
          </w:p>
          <w:p w:rsidR="00207444" w:rsidRPr="00CF6BE1" w:rsidRDefault="00207444" w:rsidP="006570B2">
            <w:pPr>
              <w:jc w:val="center"/>
              <w:rPr>
                <w:rFonts w:ascii="Arial" w:hAnsi="Arial" w:cs="Arial"/>
              </w:rPr>
            </w:pPr>
            <w:r w:rsidRPr="00CF6BE1">
              <w:rPr>
                <w:rFonts w:ascii="Arial" w:hAnsi="Arial" w:cs="Arial"/>
              </w:rPr>
              <w:t>379-80-62</w:t>
            </w:r>
          </w:p>
        </w:tc>
      </w:tr>
      <w:tr w:rsidR="00207444" w:rsidRPr="00CF6BE1" w:rsidTr="0048215A">
        <w:trPr>
          <w:trHeight w:val="847"/>
        </w:trPr>
        <w:tc>
          <w:tcPr>
            <w:tcW w:w="467" w:type="dxa"/>
            <w:shd w:val="clear" w:color="auto" w:fill="auto"/>
            <w:vAlign w:val="center"/>
          </w:tcPr>
          <w:p w:rsidR="00207444" w:rsidRPr="00CF6BE1" w:rsidRDefault="00207444" w:rsidP="00207444">
            <w:pPr>
              <w:ind w:right="-62"/>
              <w:jc w:val="center"/>
              <w:rPr>
                <w:rFonts w:ascii="Arial" w:hAnsi="Arial" w:cs="Arial"/>
              </w:rPr>
            </w:pPr>
            <w:r w:rsidRPr="00CF6BE1">
              <w:rPr>
                <w:rFonts w:ascii="Arial" w:hAnsi="Arial" w:cs="Arial"/>
              </w:rPr>
              <w:t>10</w:t>
            </w:r>
          </w:p>
        </w:tc>
        <w:tc>
          <w:tcPr>
            <w:tcW w:w="2789" w:type="dxa"/>
            <w:shd w:val="clear" w:color="auto" w:fill="auto"/>
            <w:vAlign w:val="center"/>
          </w:tcPr>
          <w:p w:rsidR="00207444" w:rsidRPr="00CF6BE1" w:rsidRDefault="00207444" w:rsidP="00CF6BE1">
            <w:pPr>
              <w:jc w:val="both"/>
              <w:rPr>
                <w:rFonts w:ascii="Arial" w:hAnsi="Arial" w:cs="Arial"/>
              </w:rPr>
            </w:pPr>
            <w:r w:rsidRPr="00CF6BE1">
              <w:rPr>
                <w:rFonts w:ascii="Arial" w:hAnsi="Arial" w:cs="Arial"/>
              </w:rPr>
              <w:t xml:space="preserve">ИФНС России по Верх-Исетскому району г. Екатеринбурга. </w:t>
            </w:r>
          </w:p>
          <w:p w:rsidR="00207444" w:rsidRPr="00CF6BE1" w:rsidRDefault="00207444" w:rsidP="00CF6BE1">
            <w:pPr>
              <w:jc w:val="both"/>
              <w:rPr>
                <w:rFonts w:ascii="Arial" w:hAnsi="Arial" w:cs="Arial"/>
              </w:rPr>
            </w:pPr>
            <w:r w:rsidRPr="00CF6BE1">
              <w:rPr>
                <w:rFonts w:ascii="Arial" w:hAnsi="Arial" w:cs="Arial"/>
              </w:rPr>
              <w:t>г. Екатеринбург, ул. Хомякова, д.4</w:t>
            </w:r>
          </w:p>
        </w:tc>
        <w:tc>
          <w:tcPr>
            <w:tcW w:w="1669" w:type="dxa"/>
            <w:shd w:val="clear" w:color="auto" w:fill="auto"/>
          </w:tcPr>
          <w:p w:rsidR="00207444" w:rsidRPr="00CF6BE1" w:rsidRDefault="001032D2" w:rsidP="006570B2">
            <w:pPr>
              <w:jc w:val="center"/>
              <w:rPr>
                <w:rFonts w:ascii="Arial" w:hAnsi="Arial" w:cs="Arial"/>
              </w:rPr>
            </w:pPr>
            <w:r w:rsidRPr="00CF6BE1">
              <w:rPr>
                <w:rFonts w:ascii="Arial" w:hAnsi="Arial" w:cs="Arial"/>
              </w:rPr>
              <w:t>09</w:t>
            </w:r>
            <w:r w:rsidR="00207444" w:rsidRPr="00CF6BE1">
              <w:rPr>
                <w:rFonts w:ascii="Arial" w:hAnsi="Arial" w:cs="Arial"/>
              </w:rPr>
              <w:t>.0</w:t>
            </w:r>
            <w:r w:rsidRPr="00CF6BE1">
              <w:rPr>
                <w:rFonts w:ascii="Arial" w:hAnsi="Arial" w:cs="Arial"/>
              </w:rPr>
              <w:t>9</w:t>
            </w:r>
            <w:r w:rsidR="00207444" w:rsidRPr="00CF6BE1">
              <w:rPr>
                <w:rFonts w:ascii="Arial" w:hAnsi="Arial" w:cs="Arial"/>
              </w:rPr>
              <w:t>.22</w:t>
            </w:r>
          </w:p>
          <w:p w:rsidR="00207444" w:rsidRPr="00CF6BE1" w:rsidRDefault="00207444" w:rsidP="006570B2">
            <w:pPr>
              <w:jc w:val="center"/>
              <w:rPr>
                <w:rFonts w:ascii="Arial" w:hAnsi="Arial" w:cs="Arial"/>
              </w:rPr>
            </w:pPr>
            <w:r w:rsidRPr="00CF6BE1">
              <w:rPr>
                <w:rFonts w:ascii="Arial" w:hAnsi="Arial" w:cs="Arial"/>
              </w:rPr>
              <w:t>15</w:t>
            </w:r>
            <w:r w:rsidRPr="00CF6BE1">
              <w:rPr>
                <w:rFonts w:ascii="Arial" w:hAnsi="Arial" w:cs="Arial"/>
                <w:lang w:val="en-US"/>
              </w:rPr>
              <w:t>:</w:t>
            </w:r>
            <w:r w:rsidRPr="00CF6BE1">
              <w:rPr>
                <w:rFonts w:ascii="Arial" w:hAnsi="Arial" w:cs="Arial"/>
              </w:rPr>
              <w:t>00</w:t>
            </w:r>
          </w:p>
        </w:tc>
        <w:tc>
          <w:tcPr>
            <w:tcW w:w="4001" w:type="dxa"/>
            <w:shd w:val="clear" w:color="auto" w:fill="auto"/>
          </w:tcPr>
          <w:p w:rsidR="00207444" w:rsidRPr="00CF6BE1" w:rsidRDefault="00962AF8" w:rsidP="00CF6BE1">
            <w:pPr>
              <w:jc w:val="both"/>
              <w:rPr>
                <w:rFonts w:ascii="Arial" w:hAnsi="Arial" w:cs="Arial"/>
              </w:rPr>
            </w:pPr>
            <w:r w:rsidRPr="00CF6BE1">
              <w:rPr>
                <w:rFonts w:ascii="Arial" w:hAnsi="Arial" w:cs="Arial"/>
              </w:rPr>
              <w:t>Особенности регистрации в качестве плательщика налога на профессиональный доход (</w:t>
            </w:r>
            <w:proofErr w:type="spellStart"/>
            <w:r w:rsidRPr="00CF6BE1">
              <w:rPr>
                <w:rFonts w:ascii="Arial" w:hAnsi="Arial" w:cs="Arial"/>
              </w:rPr>
              <w:t>самозанятых</w:t>
            </w:r>
            <w:proofErr w:type="spellEnd"/>
            <w:r w:rsidRPr="00CF6BE1">
              <w:rPr>
                <w:rFonts w:ascii="Arial" w:hAnsi="Arial" w:cs="Arial"/>
              </w:rPr>
              <w:t>). Актуальные вопросы применения режима.</w:t>
            </w:r>
          </w:p>
        </w:tc>
        <w:tc>
          <w:tcPr>
            <w:tcW w:w="1581" w:type="dxa"/>
            <w:shd w:val="clear" w:color="auto" w:fill="auto"/>
          </w:tcPr>
          <w:p w:rsidR="00D602A7" w:rsidRDefault="00207444" w:rsidP="006570B2">
            <w:pPr>
              <w:jc w:val="center"/>
              <w:rPr>
                <w:rFonts w:ascii="Arial" w:hAnsi="Arial" w:cs="Arial"/>
              </w:rPr>
            </w:pPr>
            <w:r w:rsidRPr="00CF6BE1">
              <w:rPr>
                <w:rFonts w:ascii="Arial" w:hAnsi="Arial" w:cs="Arial"/>
              </w:rPr>
              <w:t>+7(343)</w:t>
            </w:r>
          </w:p>
          <w:p w:rsidR="00207444" w:rsidRPr="00CF6BE1" w:rsidRDefault="00207444" w:rsidP="006570B2">
            <w:pPr>
              <w:jc w:val="center"/>
              <w:rPr>
                <w:rFonts w:ascii="Arial" w:hAnsi="Arial" w:cs="Arial"/>
              </w:rPr>
            </w:pPr>
            <w:r w:rsidRPr="00CF6BE1">
              <w:rPr>
                <w:rFonts w:ascii="Arial" w:hAnsi="Arial" w:cs="Arial"/>
              </w:rPr>
              <w:t>379-80-62</w:t>
            </w:r>
          </w:p>
        </w:tc>
      </w:tr>
      <w:tr w:rsidR="00193F1A" w:rsidRPr="00CF6BE1" w:rsidTr="0048215A">
        <w:trPr>
          <w:trHeight w:val="1035"/>
        </w:trPr>
        <w:tc>
          <w:tcPr>
            <w:tcW w:w="467" w:type="dxa"/>
            <w:shd w:val="clear" w:color="auto" w:fill="auto"/>
            <w:vAlign w:val="center"/>
          </w:tcPr>
          <w:p w:rsidR="00193F1A" w:rsidRPr="00CF6BE1" w:rsidRDefault="00BC560F" w:rsidP="00207444">
            <w:pPr>
              <w:ind w:right="-62"/>
              <w:jc w:val="center"/>
              <w:rPr>
                <w:rFonts w:ascii="Arial" w:hAnsi="Arial" w:cs="Arial"/>
              </w:rPr>
            </w:pPr>
            <w:r w:rsidRPr="00CF6BE1">
              <w:rPr>
                <w:rFonts w:ascii="Arial" w:hAnsi="Arial" w:cs="Arial"/>
              </w:rPr>
              <w:t>11</w:t>
            </w:r>
          </w:p>
        </w:tc>
        <w:tc>
          <w:tcPr>
            <w:tcW w:w="2789" w:type="dxa"/>
            <w:shd w:val="clear" w:color="auto" w:fill="auto"/>
            <w:vAlign w:val="center"/>
          </w:tcPr>
          <w:p w:rsidR="00193F1A" w:rsidRPr="00CF6BE1" w:rsidRDefault="00193F1A" w:rsidP="00CF6BE1">
            <w:pPr>
              <w:jc w:val="both"/>
              <w:rPr>
                <w:rFonts w:ascii="Arial" w:hAnsi="Arial" w:cs="Arial"/>
              </w:rPr>
            </w:pPr>
            <w:r w:rsidRPr="00CF6BE1">
              <w:rPr>
                <w:rFonts w:ascii="Arial" w:hAnsi="Arial" w:cs="Arial"/>
              </w:rPr>
              <w:t xml:space="preserve">ИФНС России по Верх-Исетскому району г. Екатеринбурга. </w:t>
            </w:r>
          </w:p>
          <w:p w:rsidR="00193F1A" w:rsidRPr="00CF6BE1" w:rsidRDefault="00193F1A" w:rsidP="00CF6BE1">
            <w:pPr>
              <w:jc w:val="both"/>
              <w:rPr>
                <w:rFonts w:ascii="Arial" w:hAnsi="Arial" w:cs="Arial"/>
              </w:rPr>
            </w:pPr>
            <w:r w:rsidRPr="00CF6BE1">
              <w:rPr>
                <w:rFonts w:ascii="Arial" w:hAnsi="Arial" w:cs="Arial"/>
              </w:rPr>
              <w:t>г. Екатеринбург, ул. Хомякова, д.4</w:t>
            </w:r>
          </w:p>
        </w:tc>
        <w:tc>
          <w:tcPr>
            <w:tcW w:w="1669" w:type="dxa"/>
            <w:shd w:val="clear" w:color="auto" w:fill="auto"/>
          </w:tcPr>
          <w:p w:rsidR="00193F1A" w:rsidRPr="00CF6BE1" w:rsidRDefault="00193F1A" w:rsidP="00604B88">
            <w:pPr>
              <w:jc w:val="center"/>
              <w:rPr>
                <w:rFonts w:ascii="Arial" w:hAnsi="Arial" w:cs="Arial"/>
              </w:rPr>
            </w:pPr>
            <w:r w:rsidRPr="00CF6BE1">
              <w:rPr>
                <w:rFonts w:ascii="Arial" w:hAnsi="Arial" w:cs="Arial"/>
              </w:rPr>
              <w:t>30.09.22</w:t>
            </w:r>
          </w:p>
          <w:p w:rsidR="00BC560F" w:rsidRPr="00CF6BE1" w:rsidRDefault="00BC560F" w:rsidP="00604B88">
            <w:pPr>
              <w:jc w:val="center"/>
              <w:rPr>
                <w:rFonts w:ascii="Arial" w:hAnsi="Arial" w:cs="Arial"/>
              </w:rPr>
            </w:pPr>
            <w:r w:rsidRPr="00CF6BE1">
              <w:rPr>
                <w:rFonts w:ascii="Arial" w:hAnsi="Arial" w:cs="Arial"/>
              </w:rPr>
              <w:t>15:00</w:t>
            </w:r>
          </w:p>
        </w:tc>
        <w:tc>
          <w:tcPr>
            <w:tcW w:w="4001" w:type="dxa"/>
            <w:shd w:val="clear" w:color="auto" w:fill="auto"/>
          </w:tcPr>
          <w:p w:rsidR="00193F1A" w:rsidRPr="00CF6BE1" w:rsidRDefault="00795A12" w:rsidP="00CF6BE1">
            <w:pPr>
              <w:jc w:val="both"/>
              <w:rPr>
                <w:rFonts w:ascii="Arial" w:hAnsi="Arial" w:cs="Arial"/>
              </w:rPr>
            </w:pPr>
            <w:r w:rsidRPr="00CF6BE1">
              <w:rPr>
                <w:rFonts w:ascii="Arial" w:hAnsi="Arial" w:cs="Arial"/>
              </w:rPr>
              <w:t>Имущественные налоги граждан.  Налоговое уведомление об уплате имущественных налогов. Сроки и порядок уплаты.</w:t>
            </w:r>
          </w:p>
        </w:tc>
        <w:tc>
          <w:tcPr>
            <w:tcW w:w="1581" w:type="dxa"/>
            <w:shd w:val="clear" w:color="auto" w:fill="auto"/>
          </w:tcPr>
          <w:p w:rsidR="00D602A7" w:rsidRDefault="00795A12" w:rsidP="006570B2">
            <w:pPr>
              <w:jc w:val="center"/>
              <w:rPr>
                <w:rFonts w:ascii="Arial" w:hAnsi="Arial" w:cs="Arial"/>
              </w:rPr>
            </w:pPr>
            <w:r w:rsidRPr="00CF6BE1">
              <w:rPr>
                <w:rFonts w:ascii="Arial" w:hAnsi="Arial" w:cs="Arial"/>
              </w:rPr>
              <w:t>+7(343)</w:t>
            </w:r>
          </w:p>
          <w:p w:rsidR="00193F1A" w:rsidRPr="00CF6BE1" w:rsidRDefault="00795A12" w:rsidP="006570B2">
            <w:pPr>
              <w:jc w:val="center"/>
              <w:rPr>
                <w:rFonts w:ascii="Arial" w:hAnsi="Arial" w:cs="Arial"/>
              </w:rPr>
            </w:pPr>
            <w:r w:rsidRPr="00CF6BE1">
              <w:rPr>
                <w:rFonts w:ascii="Arial" w:hAnsi="Arial" w:cs="Arial"/>
              </w:rPr>
              <w:t>379-80-02</w:t>
            </w:r>
          </w:p>
        </w:tc>
      </w:tr>
    </w:tbl>
    <w:p w:rsidR="00CF4C33" w:rsidRDefault="00CF4C33" w:rsidP="007D3761">
      <w:pPr>
        <w:pStyle w:val="2"/>
      </w:pPr>
    </w:p>
    <w:sectPr w:rsidR="00CF4C33" w:rsidSect="003C410C">
      <w:footerReference w:type="even" r:id="rId8"/>
      <w:footerReference w:type="default" r:id="rId9"/>
      <w:pgSz w:w="11906" w:h="16838" w:code="9"/>
      <w:pgMar w:top="567" w:right="566" w:bottom="1134" w:left="1134" w:header="340" w:footer="0" w:gutter="0"/>
      <w:pgNumType w:start="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2853" w:rsidRDefault="007F2853">
      <w:r>
        <w:separator/>
      </w:r>
    </w:p>
  </w:endnote>
  <w:endnote w:type="continuationSeparator" w:id="0">
    <w:p w:rsidR="007F2853" w:rsidRDefault="007F28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teraturnayaC">
    <w:altName w:val="LiteraturnayaC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161A" w:rsidRDefault="00F4161A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4161A" w:rsidRDefault="00F4161A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161A" w:rsidRDefault="00F4161A"/>
  <w:p w:rsidR="00F4161A" w:rsidRDefault="00F4161A" w:rsidP="006C560C">
    <w:pPr>
      <w:pStyle w:val="a5"/>
      <w:ind w:left="-426"/>
    </w:pPr>
  </w:p>
  <w:p w:rsidR="00F4161A" w:rsidRPr="00FE059F" w:rsidRDefault="00F4161A" w:rsidP="00AC7D07">
    <w:pPr>
      <w:pStyle w:val="a5"/>
      <w:ind w:left="-113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2853" w:rsidRDefault="007F2853">
      <w:r>
        <w:separator/>
      </w:r>
    </w:p>
  </w:footnote>
  <w:footnote w:type="continuationSeparator" w:id="0">
    <w:p w:rsidR="007F2853" w:rsidRDefault="007F28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1B7E148"/>
    <w:multiLevelType w:val="hybridMultilevel"/>
    <w:tmpl w:val="BC3A83C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3D56DE"/>
    <w:multiLevelType w:val="hybridMultilevel"/>
    <w:tmpl w:val="25FA2A3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7F5699"/>
    <w:multiLevelType w:val="hybridMultilevel"/>
    <w:tmpl w:val="E696AF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921FB3"/>
    <w:multiLevelType w:val="hybridMultilevel"/>
    <w:tmpl w:val="7DD61A22"/>
    <w:lvl w:ilvl="0" w:tplc="B7D0344C">
      <w:numFmt w:val="bullet"/>
      <w:lvlText w:val="•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9B7957"/>
    <w:multiLevelType w:val="multilevel"/>
    <w:tmpl w:val="936C0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A965BE"/>
    <w:multiLevelType w:val="hybridMultilevel"/>
    <w:tmpl w:val="0B1C8202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6" w15:restartNumberingAfterBreak="0">
    <w:nsid w:val="2D664E9E"/>
    <w:multiLevelType w:val="hybridMultilevel"/>
    <w:tmpl w:val="AD18E740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2E1806FA"/>
    <w:multiLevelType w:val="hybridMultilevel"/>
    <w:tmpl w:val="927059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2C54B0"/>
    <w:multiLevelType w:val="hybridMultilevel"/>
    <w:tmpl w:val="3DF2D9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4023DB"/>
    <w:multiLevelType w:val="hybridMultilevel"/>
    <w:tmpl w:val="9EEAF1A2"/>
    <w:lvl w:ilvl="0" w:tplc="B7D0344C">
      <w:numFmt w:val="bullet"/>
      <w:lvlText w:val="•"/>
      <w:lvlJc w:val="left"/>
      <w:pPr>
        <w:ind w:left="1004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37CF4537"/>
    <w:multiLevelType w:val="hybridMultilevel"/>
    <w:tmpl w:val="1AB01E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903A4B"/>
    <w:multiLevelType w:val="hybridMultilevel"/>
    <w:tmpl w:val="FB904EC8"/>
    <w:lvl w:ilvl="0" w:tplc="562891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3CCE62EA"/>
    <w:multiLevelType w:val="hybridMultilevel"/>
    <w:tmpl w:val="D3D2D25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4CE705A4"/>
    <w:multiLevelType w:val="hybridMultilevel"/>
    <w:tmpl w:val="76EA5566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4" w15:restartNumberingAfterBreak="0">
    <w:nsid w:val="54DF46A3"/>
    <w:multiLevelType w:val="multilevel"/>
    <w:tmpl w:val="61A43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81A1407"/>
    <w:multiLevelType w:val="hybridMultilevel"/>
    <w:tmpl w:val="BFF0F48E"/>
    <w:lvl w:ilvl="0" w:tplc="B6A2E4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36313A"/>
    <w:multiLevelType w:val="hybridMultilevel"/>
    <w:tmpl w:val="6C28CBC8"/>
    <w:lvl w:ilvl="0" w:tplc="57F004A8">
      <w:numFmt w:val="bullet"/>
      <w:lvlText w:val=""/>
      <w:lvlJc w:val="left"/>
      <w:pPr>
        <w:ind w:left="678" w:hanging="359"/>
      </w:pPr>
      <w:rPr>
        <w:rFonts w:ascii="Symbol" w:eastAsia="Symbol" w:hAnsi="Symbol" w:cs="Symbol" w:hint="default"/>
        <w:w w:val="99"/>
        <w:sz w:val="26"/>
        <w:szCs w:val="26"/>
        <w:lang w:val="ru-RU" w:eastAsia="en-US" w:bidi="ar-SA"/>
      </w:rPr>
    </w:lvl>
    <w:lvl w:ilvl="1" w:tplc="074652CA">
      <w:numFmt w:val="bullet"/>
      <w:lvlText w:val="•"/>
      <w:lvlJc w:val="left"/>
      <w:pPr>
        <w:ind w:left="1735" w:hanging="359"/>
      </w:pPr>
      <w:rPr>
        <w:rFonts w:hint="default"/>
        <w:lang w:val="ru-RU" w:eastAsia="en-US" w:bidi="ar-SA"/>
      </w:rPr>
    </w:lvl>
    <w:lvl w:ilvl="2" w:tplc="7B1A29B8">
      <w:numFmt w:val="bullet"/>
      <w:lvlText w:val="•"/>
      <w:lvlJc w:val="left"/>
      <w:pPr>
        <w:ind w:left="2790" w:hanging="359"/>
      </w:pPr>
      <w:rPr>
        <w:rFonts w:hint="default"/>
        <w:lang w:val="ru-RU" w:eastAsia="en-US" w:bidi="ar-SA"/>
      </w:rPr>
    </w:lvl>
    <w:lvl w:ilvl="3" w:tplc="02D8838E">
      <w:numFmt w:val="bullet"/>
      <w:lvlText w:val="•"/>
      <w:lvlJc w:val="left"/>
      <w:pPr>
        <w:ind w:left="3845" w:hanging="359"/>
      </w:pPr>
      <w:rPr>
        <w:rFonts w:hint="default"/>
        <w:lang w:val="ru-RU" w:eastAsia="en-US" w:bidi="ar-SA"/>
      </w:rPr>
    </w:lvl>
    <w:lvl w:ilvl="4" w:tplc="5A18E87A">
      <w:numFmt w:val="bullet"/>
      <w:lvlText w:val="•"/>
      <w:lvlJc w:val="left"/>
      <w:pPr>
        <w:ind w:left="4900" w:hanging="359"/>
      </w:pPr>
      <w:rPr>
        <w:rFonts w:hint="default"/>
        <w:lang w:val="ru-RU" w:eastAsia="en-US" w:bidi="ar-SA"/>
      </w:rPr>
    </w:lvl>
    <w:lvl w:ilvl="5" w:tplc="2320EA52">
      <w:numFmt w:val="bullet"/>
      <w:lvlText w:val="•"/>
      <w:lvlJc w:val="left"/>
      <w:pPr>
        <w:ind w:left="5955" w:hanging="359"/>
      </w:pPr>
      <w:rPr>
        <w:rFonts w:hint="default"/>
        <w:lang w:val="ru-RU" w:eastAsia="en-US" w:bidi="ar-SA"/>
      </w:rPr>
    </w:lvl>
    <w:lvl w:ilvl="6" w:tplc="FBA21F7A">
      <w:numFmt w:val="bullet"/>
      <w:lvlText w:val="•"/>
      <w:lvlJc w:val="left"/>
      <w:pPr>
        <w:ind w:left="7010" w:hanging="359"/>
      </w:pPr>
      <w:rPr>
        <w:rFonts w:hint="default"/>
        <w:lang w:val="ru-RU" w:eastAsia="en-US" w:bidi="ar-SA"/>
      </w:rPr>
    </w:lvl>
    <w:lvl w:ilvl="7" w:tplc="F76EC1DC">
      <w:numFmt w:val="bullet"/>
      <w:lvlText w:val="•"/>
      <w:lvlJc w:val="left"/>
      <w:pPr>
        <w:ind w:left="8065" w:hanging="359"/>
      </w:pPr>
      <w:rPr>
        <w:rFonts w:hint="default"/>
        <w:lang w:val="ru-RU" w:eastAsia="en-US" w:bidi="ar-SA"/>
      </w:rPr>
    </w:lvl>
    <w:lvl w:ilvl="8" w:tplc="B664B986">
      <w:numFmt w:val="bullet"/>
      <w:lvlText w:val="•"/>
      <w:lvlJc w:val="left"/>
      <w:pPr>
        <w:ind w:left="9120" w:hanging="359"/>
      </w:pPr>
      <w:rPr>
        <w:rFonts w:hint="default"/>
        <w:lang w:val="ru-RU" w:eastAsia="en-US" w:bidi="ar-SA"/>
      </w:rPr>
    </w:lvl>
  </w:abstractNum>
  <w:abstractNum w:abstractNumId="17" w15:restartNumberingAfterBreak="0">
    <w:nsid w:val="66046568"/>
    <w:multiLevelType w:val="multilevel"/>
    <w:tmpl w:val="21622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EEC1AE0"/>
    <w:multiLevelType w:val="multilevel"/>
    <w:tmpl w:val="984C4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F321CA2"/>
    <w:multiLevelType w:val="hybridMultilevel"/>
    <w:tmpl w:val="539C15AC"/>
    <w:lvl w:ilvl="0" w:tplc="DEDC4E78">
      <w:start w:val="1"/>
      <w:numFmt w:val="decimal"/>
      <w:lvlText w:val="%1."/>
      <w:lvlJc w:val="left"/>
      <w:pPr>
        <w:ind w:left="961" w:hanging="732"/>
      </w:pPr>
      <w:rPr>
        <w:rFonts w:hint="default"/>
        <w:w w:val="99"/>
        <w:lang w:val="ru-RU" w:eastAsia="en-US" w:bidi="ar-SA"/>
      </w:rPr>
    </w:lvl>
    <w:lvl w:ilvl="1" w:tplc="CE144EDE">
      <w:start w:val="1"/>
      <w:numFmt w:val="decimal"/>
      <w:lvlText w:val="%2."/>
      <w:lvlJc w:val="left"/>
      <w:pPr>
        <w:ind w:left="4772" w:hanging="269"/>
        <w:jc w:val="right"/>
      </w:pPr>
      <w:rPr>
        <w:rFonts w:ascii="Arial" w:eastAsia="Arial" w:hAnsi="Arial" w:cs="Arial" w:hint="default"/>
        <w:b/>
        <w:bCs/>
        <w:spacing w:val="-4"/>
        <w:w w:val="100"/>
        <w:sz w:val="24"/>
        <w:szCs w:val="24"/>
        <w:lang w:val="ru-RU" w:eastAsia="en-US" w:bidi="ar-SA"/>
      </w:rPr>
    </w:lvl>
    <w:lvl w:ilvl="2" w:tplc="25569C68">
      <w:numFmt w:val="bullet"/>
      <w:lvlText w:val="•"/>
      <w:lvlJc w:val="left"/>
      <w:pPr>
        <w:ind w:left="5496" w:hanging="269"/>
      </w:pPr>
      <w:rPr>
        <w:rFonts w:hint="default"/>
        <w:lang w:val="ru-RU" w:eastAsia="en-US" w:bidi="ar-SA"/>
      </w:rPr>
    </w:lvl>
    <w:lvl w:ilvl="3" w:tplc="CCAA1EAC">
      <w:numFmt w:val="bullet"/>
      <w:lvlText w:val="•"/>
      <w:lvlJc w:val="left"/>
      <w:pPr>
        <w:ind w:left="6213" w:hanging="269"/>
      </w:pPr>
      <w:rPr>
        <w:rFonts w:hint="default"/>
        <w:lang w:val="ru-RU" w:eastAsia="en-US" w:bidi="ar-SA"/>
      </w:rPr>
    </w:lvl>
    <w:lvl w:ilvl="4" w:tplc="F5AA1164">
      <w:numFmt w:val="bullet"/>
      <w:lvlText w:val="•"/>
      <w:lvlJc w:val="left"/>
      <w:pPr>
        <w:ind w:left="6930" w:hanging="269"/>
      </w:pPr>
      <w:rPr>
        <w:rFonts w:hint="default"/>
        <w:lang w:val="ru-RU" w:eastAsia="en-US" w:bidi="ar-SA"/>
      </w:rPr>
    </w:lvl>
    <w:lvl w:ilvl="5" w:tplc="7744F29E">
      <w:numFmt w:val="bullet"/>
      <w:lvlText w:val="•"/>
      <w:lvlJc w:val="left"/>
      <w:pPr>
        <w:ind w:left="7647" w:hanging="269"/>
      </w:pPr>
      <w:rPr>
        <w:rFonts w:hint="default"/>
        <w:lang w:val="ru-RU" w:eastAsia="en-US" w:bidi="ar-SA"/>
      </w:rPr>
    </w:lvl>
    <w:lvl w:ilvl="6" w:tplc="2FF07FCC">
      <w:numFmt w:val="bullet"/>
      <w:lvlText w:val="•"/>
      <w:lvlJc w:val="left"/>
      <w:pPr>
        <w:ind w:left="8364" w:hanging="269"/>
      </w:pPr>
      <w:rPr>
        <w:rFonts w:hint="default"/>
        <w:lang w:val="ru-RU" w:eastAsia="en-US" w:bidi="ar-SA"/>
      </w:rPr>
    </w:lvl>
    <w:lvl w:ilvl="7" w:tplc="2FC26B4C">
      <w:numFmt w:val="bullet"/>
      <w:lvlText w:val="•"/>
      <w:lvlJc w:val="left"/>
      <w:pPr>
        <w:ind w:left="9080" w:hanging="269"/>
      </w:pPr>
      <w:rPr>
        <w:rFonts w:hint="default"/>
        <w:lang w:val="ru-RU" w:eastAsia="en-US" w:bidi="ar-SA"/>
      </w:rPr>
    </w:lvl>
    <w:lvl w:ilvl="8" w:tplc="B2586582">
      <w:numFmt w:val="bullet"/>
      <w:lvlText w:val="•"/>
      <w:lvlJc w:val="left"/>
      <w:pPr>
        <w:ind w:left="9797" w:hanging="269"/>
      </w:pPr>
      <w:rPr>
        <w:rFonts w:hint="default"/>
        <w:lang w:val="ru-RU" w:eastAsia="en-US" w:bidi="ar-SA"/>
      </w:rPr>
    </w:lvl>
  </w:abstractNum>
  <w:abstractNum w:abstractNumId="20" w15:restartNumberingAfterBreak="0">
    <w:nsid w:val="6FDD3D97"/>
    <w:multiLevelType w:val="multilevel"/>
    <w:tmpl w:val="15885B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1CC7B2B"/>
    <w:multiLevelType w:val="hybridMultilevel"/>
    <w:tmpl w:val="FE8009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8565A21"/>
    <w:multiLevelType w:val="hybridMultilevel"/>
    <w:tmpl w:val="E256B786"/>
    <w:lvl w:ilvl="0" w:tplc="345C3AAE">
      <w:numFmt w:val="bullet"/>
      <w:lvlText w:val="–"/>
      <w:lvlJc w:val="left"/>
      <w:pPr>
        <w:ind w:left="108" w:hanging="264"/>
      </w:pPr>
      <w:rPr>
        <w:rFonts w:ascii="Arial" w:eastAsia="Arial" w:hAnsi="Arial" w:cs="Arial" w:hint="default"/>
        <w:spacing w:val="-33"/>
        <w:w w:val="99"/>
        <w:sz w:val="24"/>
        <w:szCs w:val="24"/>
        <w:lang w:val="ru-RU" w:eastAsia="en-US" w:bidi="ar-SA"/>
      </w:rPr>
    </w:lvl>
    <w:lvl w:ilvl="1" w:tplc="A176D1AA">
      <w:numFmt w:val="bullet"/>
      <w:lvlText w:val="•"/>
      <w:lvlJc w:val="left"/>
      <w:pPr>
        <w:ind w:left="727" w:hanging="264"/>
      </w:pPr>
      <w:rPr>
        <w:rFonts w:hint="default"/>
        <w:lang w:val="ru-RU" w:eastAsia="en-US" w:bidi="ar-SA"/>
      </w:rPr>
    </w:lvl>
    <w:lvl w:ilvl="2" w:tplc="F42CE2BE">
      <w:numFmt w:val="bullet"/>
      <w:lvlText w:val="•"/>
      <w:lvlJc w:val="left"/>
      <w:pPr>
        <w:ind w:left="1354" w:hanging="264"/>
      </w:pPr>
      <w:rPr>
        <w:rFonts w:hint="default"/>
        <w:lang w:val="ru-RU" w:eastAsia="en-US" w:bidi="ar-SA"/>
      </w:rPr>
    </w:lvl>
    <w:lvl w:ilvl="3" w:tplc="576C34E0">
      <w:numFmt w:val="bullet"/>
      <w:lvlText w:val="•"/>
      <w:lvlJc w:val="left"/>
      <w:pPr>
        <w:ind w:left="1981" w:hanging="264"/>
      </w:pPr>
      <w:rPr>
        <w:rFonts w:hint="default"/>
        <w:lang w:val="ru-RU" w:eastAsia="en-US" w:bidi="ar-SA"/>
      </w:rPr>
    </w:lvl>
    <w:lvl w:ilvl="4" w:tplc="03E4B5B6">
      <w:numFmt w:val="bullet"/>
      <w:lvlText w:val="•"/>
      <w:lvlJc w:val="left"/>
      <w:pPr>
        <w:ind w:left="2608" w:hanging="264"/>
      </w:pPr>
      <w:rPr>
        <w:rFonts w:hint="default"/>
        <w:lang w:val="ru-RU" w:eastAsia="en-US" w:bidi="ar-SA"/>
      </w:rPr>
    </w:lvl>
    <w:lvl w:ilvl="5" w:tplc="9DCC45C2">
      <w:numFmt w:val="bullet"/>
      <w:lvlText w:val="•"/>
      <w:lvlJc w:val="left"/>
      <w:pPr>
        <w:ind w:left="3235" w:hanging="264"/>
      </w:pPr>
      <w:rPr>
        <w:rFonts w:hint="default"/>
        <w:lang w:val="ru-RU" w:eastAsia="en-US" w:bidi="ar-SA"/>
      </w:rPr>
    </w:lvl>
    <w:lvl w:ilvl="6" w:tplc="B5C6DDC4">
      <w:numFmt w:val="bullet"/>
      <w:lvlText w:val="•"/>
      <w:lvlJc w:val="left"/>
      <w:pPr>
        <w:ind w:left="3862" w:hanging="264"/>
      </w:pPr>
      <w:rPr>
        <w:rFonts w:hint="default"/>
        <w:lang w:val="ru-RU" w:eastAsia="en-US" w:bidi="ar-SA"/>
      </w:rPr>
    </w:lvl>
    <w:lvl w:ilvl="7" w:tplc="56CEB264">
      <w:numFmt w:val="bullet"/>
      <w:lvlText w:val="•"/>
      <w:lvlJc w:val="left"/>
      <w:pPr>
        <w:ind w:left="4489" w:hanging="264"/>
      </w:pPr>
      <w:rPr>
        <w:rFonts w:hint="default"/>
        <w:lang w:val="ru-RU" w:eastAsia="en-US" w:bidi="ar-SA"/>
      </w:rPr>
    </w:lvl>
    <w:lvl w:ilvl="8" w:tplc="3992E3AC">
      <w:numFmt w:val="bullet"/>
      <w:lvlText w:val="•"/>
      <w:lvlJc w:val="left"/>
      <w:pPr>
        <w:ind w:left="5116" w:hanging="264"/>
      </w:pPr>
      <w:rPr>
        <w:rFonts w:hint="default"/>
        <w:lang w:val="ru-RU" w:eastAsia="en-US" w:bidi="ar-SA"/>
      </w:rPr>
    </w:lvl>
  </w:abstractNum>
  <w:abstractNum w:abstractNumId="23" w15:restartNumberingAfterBreak="0">
    <w:nsid w:val="7F8D0B75"/>
    <w:multiLevelType w:val="hybridMultilevel"/>
    <w:tmpl w:val="7C485A06"/>
    <w:lvl w:ilvl="0" w:tplc="B7D0344C">
      <w:numFmt w:val="bullet"/>
      <w:lvlText w:val="•"/>
      <w:lvlJc w:val="left"/>
      <w:pPr>
        <w:ind w:left="704" w:hanging="420"/>
      </w:pPr>
      <w:rPr>
        <w:rFonts w:ascii="Times New Roman" w:eastAsiaTheme="minorEastAsia" w:hAnsi="Times New Roman" w:cs="Times New Roman" w:hint="default"/>
        <w:b/>
        <w:i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"/>
  </w:num>
  <w:num w:numId="3">
    <w:abstractNumId w:val="0"/>
  </w:num>
  <w:num w:numId="4">
    <w:abstractNumId w:val="5"/>
  </w:num>
  <w:num w:numId="5">
    <w:abstractNumId w:val="13"/>
  </w:num>
  <w:num w:numId="6">
    <w:abstractNumId w:val="6"/>
  </w:num>
  <w:num w:numId="7">
    <w:abstractNumId w:val="8"/>
  </w:num>
  <w:num w:numId="8">
    <w:abstractNumId w:val="11"/>
  </w:num>
  <w:num w:numId="9">
    <w:abstractNumId w:val="17"/>
  </w:num>
  <w:num w:numId="10">
    <w:abstractNumId w:val="20"/>
  </w:num>
  <w:num w:numId="11">
    <w:abstractNumId w:val="16"/>
  </w:num>
  <w:num w:numId="12">
    <w:abstractNumId w:val="19"/>
  </w:num>
  <w:num w:numId="13">
    <w:abstractNumId w:val="22"/>
  </w:num>
  <w:num w:numId="14">
    <w:abstractNumId w:val="7"/>
  </w:num>
  <w:num w:numId="15">
    <w:abstractNumId w:val="14"/>
  </w:num>
  <w:num w:numId="16">
    <w:abstractNumId w:val="10"/>
  </w:num>
  <w:num w:numId="17">
    <w:abstractNumId w:val="12"/>
  </w:num>
  <w:num w:numId="18">
    <w:abstractNumId w:val="4"/>
  </w:num>
  <w:num w:numId="19">
    <w:abstractNumId w:val="18"/>
  </w:num>
  <w:num w:numId="20">
    <w:abstractNumId w:val="2"/>
  </w:num>
  <w:num w:numId="21">
    <w:abstractNumId w:val="15"/>
  </w:num>
  <w:num w:numId="22">
    <w:abstractNumId w:val="9"/>
  </w:num>
  <w:num w:numId="23">
    <w:abstractNumId w:val="23"/>
  </w:num>
  <w:num w:numId="24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ocumentProtection w:edit="forms" w:enforcement="0"/>
  <w:defaultTabStop w:val="708"/>
  <w:drawingGridHorizontalSpacing w:val="115"/>
  <w:displayHorizontalDrawingGridEvery w:val="2"/>
  <w:displayVerticalDrawingGridEvery w:val="2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915"/>
    <w:rsid w:val="000055AC"/>
    <w:rsid w:val="00006CA6"/>
    <w:rsid w:val="000077FD"/>
    <w:rsid w:val="0001107B"/>
    <w:rsid w:val="000137AA"/>
    <w:rsid w:val="00020EA4"/>
    <w:rsid w:val="00024BC5"/>
    <w:rsid w:val="00026ACB"/>
    <w:rsid w:val="00030F1B"/>
    <w:rsid w:val="00031921"/>
    <w:rsid w:val="00036D48"/>
    <w:rsid w:val="00041402"/>
    <w:rsid w:val="0004643B"/>
    <w:rsid w:val="000469F6"/>
    <w:rsid w:val="000504F9"/>
    <w:rsid w:val="0005281A"/>
    <w:rsid w:val="00054B3B"/>
    <w:rsid w:val="000561D1"/>
    <w:rsid w:val="00070C07"/>
    <w:rsid w:val="0007642C"/>
    <w:rsid w:val="00077F09"/>
    <w:rsid w:val="00086856"/>
    <w:rsid w:val="00092097"/>
    <w:rsid w:val="000A2AE7"/>
    <w:rsid w:val="000A40AE"/>
    <w:rsid w:val="000A7AC2"/>
    <w:rsid w:val="000C086F"/>
    <w:rsid w:val="000C51ED"/>
    <w:rsid w:val="000C66DB"/>
    <w:rsid w:val="000D07E9"/>
    <w:rsid w:val="000D1B0C"/>
    <w:rsid w:val="000D7727"/>
    <w:rsid w:val="000D7E44"/>
    <w:rsid w:val="000E2C57"/>
    <w:rsid w:val="000E3803"/>
    <w:rsid w:val="000E5112"/>
    <w:rsid w:val="000F0F70"/>
    <w:rsid w:val="000F152B"/>
    <w:rsid w:val="000F45F7"/>
    <w:rsid w:val="000F5788"/>
    <w:rsid w:val="000F6627"/>
    <w:rsid w:val="001003D0"/>
    <w:rsid w:val="0010132C"/>
    <w:rsid w:val="00102FDF"/>
    <w:rsid w:val="001032D2"/>
    <w:rsid w:val="00105FDB"/>
    <w:rsid w:val="00112AE9"/>
    <w:rsid w:val="0011408B"/>
    <w:rsid w:val="00115700"/>
    <w:rsid w:val="00115DA4"/>
    <w:rsid w:val="001169AD"/>
    <w:rsid w:val="00117772"/>
    <w:rsid w:val="001203E2"/>
    <w:rsid w:val="001211F8"/>
    <w:rsid w:val="00121EBD"/>
    <w:rsid w:val="001240C5"/>
    <w:rsid w:val="00125A90"/>
    <w:rsid w:val="001270B4"/>
    <w:rsid w:val="00132CBD"/>
    <w:rsid w:val="001338A3"/>
    <w:rsid w:val="001366DB"/>
    <w:rsid w:val="001401FF"/>
    <w:rsid w:val="001427A2"/>
    <w:rsid w:val="00142B0D"/>
    <w:rsid w:val="0014460B"/>
    <w:rsid w:val="00146A5C"/>
    <w:rsid w:val="001524E1"/>
    <w:rsid w:val="00152D61"/>
    <w:rsid w:val="00167580"/>
    <w:rsid w:val="001703F8"/>
    <w:rsid w:val="00171B00"/>
    <w:rsid w:val="001750BF"/>
    <w:rsid w:val="00177C7E"/>
    <w:rsid w:val="00180658"/>
    <w:rsid w:val="00182C31"/>
    <w:rsid w:val="00184620"/>
    <w:rsid w:val="001846C0"/>
    <w:rsid w:val="00185639"/>
    <w:rsid w:val="00190058"/>
    <w:rsid w:val="001918CB"/>
    <w:rsid w:val="00193E94"/>
    <w:rsid w:val="00193F1A"/>
    <w:rsid w:val="001941C5"/>
    <w:rsid w:val="0019590B"/>
    <w:rsid w:val="001A3A78"/>
    <w:rsid w:val="001A7253"/>
    <w:rsid w:val="001A790D"/>
    <w:rsid w:val="001B0298"/>
    <w:rsid w:val="001B2EAD"/>
    <w:rsid w:val="001B6FC4"/>
    <w:rsid w:val="001C0062"/>
    <w:rsid w:val="001C234D"/>
    <w:rsid w:val="001C6DF9"/>
    <w:rsid w:val="001C76F1"/>
    <w:rsid w:val="001D23E6"/>
    <w:rsid w:val="001D2F20"/>
    <w:rsid w:val="001D4DEE"/>
    <w:rsid w:val="001E09DD"/>
    <w:rsid w:val="001E1035"/>
    <w:rsid w:val="001E6F84"/>
    <w:rsid w:val="001F2653"/>
    <w:rsid w:val="001F3C1F"/>
    <w:rsid w:val="001F5ADC"/>
    <w:rsid w:val="001F6097"/>
    <w:rsid w:val="001F7B54"/>
    <w:rsid w:val="001F7B65"/>
    <w:rsid w:val="00205278"/>
    <w:rsid w:val="00207444"/>
    <w:rsid w:val="00211B87"/>
    <w:rsid w:val="0021349A"/>
    <w:rsid w:val="0021549F"/>
    <w:rsid w:val="00215990"/>
    <w:rsid w:val="00216C54"/>
    <w:rsid w:val="0022385C"/>
    <w:rsid w:val="00224B1E"/>
    <w:rsid w:val="00225498"/>
    <w:rsid w:val="00227CA2"/>
    <w:rsid w:val="0023040A"/>
    <w:rsid w:val="00231226"/>
    <w:rsid w:val="0023157C"/>
    <w:rsid w:val="00236635"/>
    <w:rsid w:val="00240241"/>
    <w:rsid w:val="002432BF"/>
    <w:rsid w:val="00244E33"/>
    <w:rsid w:val="00245EAF"/>
    <w:rsid w:val="0025274C"/>
    <w:rsid w:val="002539B4"/>
    <w:rsid w:val="00256354"/>
    <w:rsid w:val="00260907"/>
    <w:rsid w:val="0026202C"/>
    <w:rsid w:val="00264541"/>
    <w:rsid w:val="00266056"/>
    <w:rsid w:val="0027066F"/>
    <w:rsid w:val="00275C26"/>
    <w:rsid w:val="0027687F"/>
    <w:rsid w:val="0029139E"/>
    <w:rsid w:val="002961CF"/>
    <w:rsid w:val="002A0E9C"/>
    <w:rsid w:val="002A2F3D"/>
    <w:rsid w:val="002A4C36"/>
    <w:rsid w:val="002A4F31"/>
    <w:rsid w:val="002B359F"/>
    <w:rsid w:val="002B4626"/>
    <w:rsid w:val="002B5F38"/>
    <w:rsid w:val="002C09B1"/>
    <w:rsid w:val="002C0BF5"/>
    <w:rsid w:val="002C1DBC"/>
    <w:rsid w:val="002C375C"/>
    <w:rsid w:val="002C4B9C"/>
    <w:rsid w:val="002C67E3"/>
    <w:rsid w:val="002C7F48"/>
    <w:rsid w:val="002D4441"/>
    <w:rsid w:val="002E2095"/>
    <w:rsid w:val="002E68D5"/>
    <w:rsid w:val="002F1B45"/>
    <w:rsid w:val="002F4D2E"/>
    <w:rsid w:val="002F732D"/>
    <w:rsid w:val="002F7512"/>
    <w:rsid w:val="003013D4"/>
    <w:rsid w:val="0030312B"/>
    <w:rsid w:val="00305B13"/>
    <w:rsid w:val="00306A1D"/>
    <w:rsid w:val="00306EA8"/>
    <w:rsid w:val="00310989"/>
    <w:rsid w:val="00311801"/>
    <w:rsid w:val="003119CC"/>
    <w:rsid w:val="00312593"/>
    <w:rsid w:val="0031442A"/>
    <w:rsid w:val="00316431"/>
    <w:rsid w:val="00321844"/>
    <w:rsid w:val="00323D51"/>
    <w:rsid w:val="00324894"/>
    <w:rsid w:val="00326E9D"/>
    <w:rsid w:val="003316A9"/>
    <w:rsid w:val="00335BC9"/>
    <w:rsid w:val="00337690"/>
    <w:rsid w:val="0034273F"/>
    <w:rsid w:val="003450F2"/>
    <w:rsid w:val="00350ECE"/>
    <w:rsid w:val="00351417"/>
    <w:rsid w:val="00351D55"/>
    <w:rsid w:val="0035534B"/>
    <w:rsid w:val="00356E5F"/>
    <w:rsid w:val="0035758A"/>
    <w:rsid w:val="00357935"/>
    <w:rsid w:val="003608BB"/>
    <w:rsid w:val="003628A9"/>
    <w:rsid w:val="00370749"/>
    <w:rsid w:val="003742D9"/>
    <w:rsid w:val="0037476D"/>
    <w:rsid w:val="003757B7"/>
    <w:rsid w:val="00376841"/>
    <w:rsid w:val="0037721A"/>
    <w:rsid w:val="00377FDE"/>
    <w:rsid w:val="00381F8B"/>
    <w:rsid w:val="003848FC"/>
    <w:rsid w:val="00385388"/>
    <w:rsid w:val="0039057A"/>
    <w:rsid w:val="003906C9"/>
    <w:rsid w:val="003924AE"/>
    <w:rsid w:val="00396DB5"/>
    <w:rsid w:val="00397E20"/>
    <w:rsid w:val="003A5498"/>
    <w:rsid w:val="003A5545"/>
    <w:rsid w:val="003B182B"/>
    <w:rsid w:val="003B1924"/>
    <w:rsid w:val="003B1E69"/>
    <w:rsid w:val="003B23F5"/>
    <w:rsid w:val="003B44D8"/>
    <w:rsid w:val="003B56CA"/>
    <w:rsid w:val="003B6193"/>
    <w:rsid w:val="003B6303"/>
    <w:rsid w:val="003C410C"/>
    <w:rsid w:val="003C5C4A"/>
    <w:rsid w:val="003D26E2"/>
    <w:rsid w:val="003D2CBA"/>
    <w:rsid w:val="003D4649"/>
    <w:rsid w:val="003D623E"/>
    <w:rsid w:val="003D6E7B"/>
    <w:rsid w:val="003D71E0"/>
    <w:rsid w:val="003E3AC0"/>
    <w:rsid w:val="003E4046"/>
    <w:rsid w:val="003E4412"/>
    <w:rsid w:val="003F0590"/>
    <w:rsid w:val="003F2314"/>
    <w:rsid w:val="003F30BF"/>
    <w:rsid w:val="003F3C36"/>
    <w:rsid w:val="003F748A"/>
    <w:rsid w:val="004024A8"/>
    <w:rsid w:val="00403769"/>
    <w:rsid w:val="00403BE2"/>
    <w:rsid w:val="0041096F"/>
    <w:rsid w:val="00410F21"/>
    <w:rsid w:val="004133BA"/>
    <w:rsid w:val="00414068"/>
    <w:rsid w:val="00414E58"/>
    <w:rsid w:val="00416983"/>
    <w:rsid w:val="0042177F"/>
    <w:rsid w:val="004218B6"/>
    <w:rsid w:val="00421CF6"/>
    <w:rsid w:val="0042235A"/>
    <w:rsid w:val="00424F07"/>
    <w:rsid w:val="0042544A"/>
    <w:rsid w:val="00425E68"/>
    <w:rsid w:val="004270B3"/>
    <w:rsid w:val="004279AB"/>
    <w:rsid w:val="00434EF1"/>
    <w:rsid w:val="0043731B"/>
    <w:rsid w:val="00441294"/>
    <w:rsid w:val="00441E6F"/>
    <w:rsid w:val="004431A7"/>
    <w:rsid w:val="004440DF"/>
    <w:rsid w:val="004462B4"/>
    <w:rsid w:val="004478C8"/>
    <w:rsid w:val="00450DEA"/>
    <w:rsid w:val="00453791"/>
    <w:rsid w:val="0045440F"/>
    <w:rsid w:val="00454922"/>
    <w:rsid w:val="00455019"/>
    <w:rsid w:val="004555CF"/>
    <w:rsid w:val="00455EF0"/>
    <w:rsid w:val="0045635A"/>
    <w:rsid w:val="00456F0E"/>
    <w:rsid w:val="00464915"/>
    <w:rsid w:val="00464E48"/>
    <w:rsid w:val="00467021"/>
    <w:rsid w:val="0047512C"/>
    <w:rsid w:val="00476437"/>
    <w:rsid w:val="00481DB6"/>
    <w:rsid w:val="0048215A"/>
    <w:rsid w:val="004948F4"/>
    <w:rsid w:val="0049741F"/>
    <w:rsid w:val="004A0195"/>
    <w:rsid w:val="004B10ED"/>
    <w:rsid w:val="004B1C1B"/>
    <w:rsid w:val="004B1D33"/>
    <w:rsid w:val="004B38E0"/>
    <w:rsid w:val="004B3C42"/>
    <w:rsid w:val="004B4768"/>
    <w:rsid w:val="004C0530"/>
    <w:rsid w:val="004C0620"/>
    <w:rsid w:val="004C15CB"/>
    <w:rsid w:val="004D0E85"/>
    <w:rsid w:val="004E0EEA"/>
    <w:rsid w:val="004E30B2"/>
    <w:rsid w:val="004E5F19"/>
    <w:rsid w:val="004E64AF"/>
    <w:rsid w:val="004F3177"/>
    <w:rsid w:val="004F612D"/>
    <w:rsid w:val="004F7EB5"/>
    <w:rsid w:val="00501375"/>
    <w:rsid w:val="005016AA"/>
    <w:rsid w:val="00506367"/>
    <w:rsid w:val="00506494"/>
    <w:rsid w:val="00513B47"/>
    <w:rsid w:val="00514F1F"/>
    <w:rsid w:val="0052048F"/>
    <w:rsid w:val="00520C8A"/>
    <w:rsid w:val="00524681"/>
    <w:rsid w:val="00524C35"/>
    <w:rsid w:val="00535BB3"/>
    <w:rsid w:val="005367D6"/>
    <w:rsid w:val="00540378"/>
    <w:rsid w:val="005434DD"/>
    <w:rsid w:val="00554FEB"/>
    <w:rsid w:val="00555056"/>
    <w:rsid w:val="00556EC5"/>
    <w:rsid w:val="00561579"/>
    <w:rsid w:val="00570DBE"/>
    <w:rsid w:val="00571411"/>
    <w:rsid w:val="005742B0"/>
    <w:rsid w:val="00576152"/>
    <w:rsid w:val="00577530"/>
    <w:rsid w:val="00583EDD"/>
    <w:rsid w:val="0058703A"/>
    <w:rsid w:val="00593667"/>
    <w:rsid w:val="00596154"/>
    <w:rsid w:val="005A135E"/>
    <w:rsid w:val="005A1544"/>
    <w:rsid w:val="005A20CE"/>
    <w:rsid w:val="005A7241"/>
    <w:rsid w:val="005B09AD"/>
    <w:rsid w:val="005B0A6C"/>
    <w:rsid w:val="005B36BF"/>
    <w:rsid w:val="005B4D4F"/>
    <w:rsid w:val="005B60B4"/>
    <w:rsid w:val="005C002A"/>
    <w:rsid w:val="005C0C41"/>
    <w:rsid w:val="005C1CA2"/>
    <w:rsid w:val="005C3B0B"/>
    <w:rsid w:val="005C3F6F"/>
    <w:rsid w:val="005C4F1D"/>
    <w:rsid w:val="005C7D75"/>
    <w:rsid w:val="005E0F27"/>
    <w:rsid w:val="005E5AA2"/>
    <w:rsid w:val="005F0A04"/>
    <w:rsid w:val="005F4106"/>
    <w:rsid w:val="00600108"/>
    <w:rsid w:val="00602802"/>
    <w:rsid w:val="00604B88"/>
    <w:rsid w:val="00605ABA"/>
    <w:rsid w:val="006102B1"/>
    <w:rsid w:val="006135B9"/>
    <w:rsid w:val="00614FE1"/>
    <w:rsid w:val="00615AA4"/>
    <w:rsid w:val="00616C11"/>
    <w:rsid w:val="00616E64"/>
    <w:rsid w:val="006176E1"/>
    <w:rsid w:val="0062255C"/>
    <w:rsid w:val="006257A8"/>
    <w:rsid w:val="006307F2"/>
    <w:rsid w:val="006309F4"/>
    <w:rsid w:val="0063112F"/>
    <w:rsid w:val="00631F17"/>
    <w:rsid w:val="006333A8"/>
    <w:rsid w:val="0063726B"/>
    <w:rsid w:val="00640ED3"/>
    <w:rsid w:val="00646BC1"/>
    <w:rsid w:val="00650378"/>
    <w:rsid w:val="00650752"/>
    <w:rsid w:val="0066051A"/>
    <w:rsid w:val="00660FFF"/>
    <w:rsid w:val="00663B09"/>
    <w:rsid w:val="00663E03"/>
    <w:rsid w:val="00663EE7"/>
    <w:rsid w:val="006654EB"/>
    <w:rsid w:val="00666B7D"/>
    <w:rsid w:val="00670D14"/>
    <w:rsid w:val="00671030"/>
    <w:rsid w:val="00671FDC"/>
    <w:rsid w:val="00675A68"/>
    <w:rsid w:val="00685B40"/>
    <w:rsid w:val="00686E1F"/>
    <w:rsid w:val="0069032C"/>
    <w:rsid w:val="0069093B"/>
    <w:rsid w:val="0069520F"/>
    <w:rsid w:val="006A7095"/>
    <w:rsid w:val="006B0354"/>
    <w:rsid w:val="006B1D28"/>
    <w:rsid w:val="006B455E"/>
    <w:rsid w:val="006C0584"/>
    <w:rsid w:val="006C25D3"/>
    <w:rsid w:val="006C560C"/>
    <w:rsid w:val="006D3005"/>
    <w:rsid w:val="006D59E0"/>
    <w:rsid w:val="006E1C7C"/>
    <w:rsid w:val="006E7923"/>
    <w:rsid w:val="007038B4"/>
    <w:rsid w:val="00707459"/>
    <w:rsid w:val="00707EB3"/>
    <w:rsid w:val="007108EA"/>
    <w:rsid w:val="00712FEC"/>
    <w:rsid w:val="00716D6B"/>
    <w:rsid w:val="007236D1"/>
    <w:rsid w:val="00723800"/>
    <w:rsid w:val="00724E40"/>
    <w:rsid w:val="00725309"/>
    <w:rsid w:val="007305BB"/>
    <w:rsid w:val="00731D61"/>
    <w:rsid w:val="00733AB9"/>
    <w:rsid w:val="00743122"/>
    <w:rsid w:val="00746298"/>
    <w:rsid w:val="00746314"/>
    <w:rsid w:val="00747B94"/>
    <w:rsid w:val="00750FBC"/>
    <w:rsid w:val="00754743"/>
    <w:rsid w:val="00757422"/>
    <w:rsid w:val="007647BF"/>
    <w:rsid w:val="007758C0"/>
    <w:rsid w:val="0078256A"/>
    <w:rsid w:val="00782C6D"/>
    <w:rsid w:val="00783038"/>
    <w:rsid w:val="00785568"/>
    <w:rsid w:val="00790866"/>
    <w:rsid w:val="0079089D"/>
    <w:rsid w:val="007934D4"/>
    <w:rsid w:val="0079436D"/>
    <w:rsid w:val="00795461"/>
    <w:rsid w:val="00795A12"/>
    <w:rsid w:val="007A0E7B"/>
    <w:rsid w:val="007A1CBC"/>
    <w:rsid w:val="007A2765"/>
    <w:rsid w:val="007A2829"/>
    <w:rsid w:val="007A2CCF"/>
    <w:rsid w:val="007A3E8E"/>
    <w:rsid w:val="007A6725"/>
    <w:rsid w:val="007B0403"/>
    <w:rsid w:val="007B0DE5"/>
    <w:rsid w:val="007B1BD8"/>
    <w:rsid w:val="007B2825"/>
    <w:rsid w:val="007B46FD"/>
    <w:rsid w:val="007C07A9"/>
    <w:rsid w:val="007C4C4D"/>
    <w:rsid w:val="007C7799"/>
    <w:rsid w:val="007D32E1"/>
    <w:rsid w:val="007D3761"/>
    <w:rsid w:val="007D42C9"/>
    <w:rsid w:val="007D599C"/>
    <w:rsid w:val="007E0565"/>
    <w:rsid w:val="007E0E08"/>
    <w:rsid w:val="007E2C8B"/>
    <w:rsid w:val="007E33D3"/>
    <w:rsid w:val="007E35A7"/>
    <w:rsid w:val="007E5B2E"/>
    <w:rsid w:val="007E6996"/>
    <w:rsid w:val="007F0DA8"/>
    <w:rsid w:val="007F1C12"/>
    <w:rsid w:val="007F2853"/>
    <w:rsid w:val="007F54BE"/>
    <w:rsid w:val="008006BD"/>
    <w:rsid w:val="0080084D"/>
    <w:rsid w:val="00801BFC"/>
    <w:rsid w:val="008024C2"/>
    <w:rsid w:val="008033D1"/>
    <w:rsid w:val="008033EF"/>
    <w:rsid w:val="0080471A"/>
    <w:rsid w:val="00806A25"/>
    <w:rsid w:val="00807170"/>
    <w:rsid w:val="00810D4F"/>
    <w:rsid w:val="00816335"/>
    <w:rsid w:val="00816465"/>
    <w:rsid w:val="0082549B"/>
    <w:rsid w:val="008266EC"/>
    <w:rsid w:val="0083121E"/>
    <w:rsid w:val="00832591"/>
    <w:rsid w:val="00845AAF"/>
    <w:rsid w:val="00846197"/>
    <w:rsid w:val="00847812"/>
    <w:rsid w:val="00855892"/>
    <w:rsid w:val="00865145"/>
    <w:rsid w:val="008659B4"/>
    <w:rsid w:val="00865D8F"/>
    <w:rsid w:val="00883777"/>
    <w:rsid w:val="00890595"/>
    <w:rsid w:val="00891383"/>
    <w:rsid w:val="008934E8"/>
    <w:rsid w:val="00894ADD"/>
    <w:rsid w:val="00894FC1"/>
    <w:rsid w:val="00895A1C"/>
    <w:rsid w:val="0089604C"/>
    <w:rsid w:val="008973B0"/>
    <w:rsid w:val="00897403"/>
    <w:rsid w:val="00897CC1"/>
    <w:rsid w:val="008A2AF3"/>
    <w:rsid w:val="008A2B4D"/>
    <w:rsid w:val="008A5673"/>
    <w:rsid w:val="008A62C7"/>
    <w:rsid w:val="008A794D"/>
    <w:rsid w:val="008A7A5F"/>
    <w:rsid w:val="008B2CAF"/>
    <w:rsid w:val="008B33CE"/>
    <w:rsid w:val="008B3A62"/>
    <w:rsid w:val="008C3089"/>
    <w:rsid w:val="008D5786"/>
    <w:rsid w:val="008D682C"/>
    <w:rsid w:val="008D6A4D"/>
    <w:rsid w:val="008F1D63"/>
    <w:rsid w:val="008F5516"/>
    <w:rsid w:val="008F5CD9"/>
    <w:rsid w:val="00903740"/>
    <w:rsid w:val="00904A04"/>
    <w:rsid w:val="0091057D"/>
    <w:rsid w:val="00910A6B"/>
    <w:rsid w:val="00912415"/>
    <w:rsid w:val="00915295"/>
    <w:rsid w:val="00915B9B"/>
    <w:rsid w:val="00921994"/>
    <w:rsid w:val="00922707"/>
    <w:rsid w:val="00925CD4"/>
    <w:rsid w:val="00925E21"/>
    <w:rsid w:val="009312DF"/>
    <w:rsid w:val="009415D0"/>
    <w:rsid w:val="00941826"/>
    <w:rsid w:val="00942F22"/>
    <w:rsid w:val="00945BF4"/>
    <w:rsid w:val="00951800"/>
    <w:rsid w:val="0095641D"/>
    <w:rsid w:val="00956868"/>
    <w:rsid w:val="00957F3D"/>
    <w:rsid w:val="00962AF8"/>
    <w:rsid w:val="00973032"/>
    <w:rsid w:val="00974B4D"/>
    <w:rsid w:val="009751F0"/>
    <w:rsid w:val="009757CF"/>
    <w:rsid w:val="00980992"/>
    <w:rsid w:val="00980CB0"/>
    <w:rsid w:val="009831D2"/>
    <w:rsid w:val="00985CC5"/>
    <w:rsid w:val="00986B58"/>
    <w:rsid w:val="00992C89"/>
    <w:rsid w:val="00995739"/>
    <w:rsid w:val="009A1A9C"/>
    <w:rsid w:val="009A5AA5"/>
    <w:rsid w:val="009A7B62"/>
    <w:rsid w:val="009B0FF9"/>
    <w:rsid w:val="009B41CE"/>
    <w:rsid w:val="009C0696"/>
    <w:rsid w:val="009C3D6E"/>
    <w:rsid w:val="009C4BAD"/>
    <w:rsid w:val="009D0043"/>
    <w:rsid w:val="009D1FF3"/>
    <w:rsid w:val="009D41F5"/>
    <w:rsid w:val="009D66A5"/>
    <w:rsid w:val="009D6D47"/>
    <w:rsid w:val="009D7F7D"/>
    <w:rsid w:val="009E01CC"/>
    <w:rsid w:val="009E03B9"/>
    <w:rsid w:val="009E23D3"/>
    <w:rsid w:val="009E4708"/>
    <w:rsid w:val="009E58BF"/>
    <w:rsid w:val="009E77C7"/>
    <w:rsid w:val="009F1310"/>
    <w:rsid w:val="009F2503"/>
    <w:rsid w:val="009F7327"/>
    <w:rsid w:val="00A00DC0"/>
    <w:rsid w:val="00A02308"/>
    <w:rsid w:val="00A03040"/>
    <w:rsid w:val="00A06ECC"/>
    <w:rsid w:val="00A10350"/>
    <w:rsid w:val="00A12525"/>
    <w:rsid w:val="00A16CC0"/>
    <w:rsid w:val="00A2045B"/>
    <w:rsid w:val="00A24E9D"/>
    <w:rsid w:val="00A30D87"/>
    <w:rsid w:val="00A33A28"/>
    <w:rsid w:val="00A34F5E"/>
    <w:rsid w:val="00A402CA"/>
    <w:rsid w:val="00A42981"/>
    <w:rsid w:val="00A52D22"/>
    <w:rsid w:val="00A54853"/>
    <w:rsid w:val="00A62F45"/>
    <w:rsid w:val="00A62FDE"/>
    <w:rsid w:val="00A72849"/>
    <w:rsid w:val="00A72A25"/>
    <w:rsid w:val="00A75EC9"/>
    <w:rsid w:val="00A823D8"/>
    <w:rsid w:val="00A834C2"/>
    <w:rsid w:val="00A856FD"/>
    <w:rsid w:val="00A87063"/>
    <w:rsid w:val="00A87A1E"/>
    <w:rsid w:val="00A9430E"/>
    <w:rsid w:val="00AA1A00"/>
    <w:rsid w:val="00AA4372"/>
    <w:rsid w:val="00AA47E4"/>
    <w:rsid w:val="00AB479F"/>
    <w:rsid w:val="00AB4EB2"/>
    <w:rsid w:val="00AB7667"/>
    <w:rsid w:val="00AC0CAB"/>
    <w:rsid w:val="00AC37A8"/>
    <w:rsid w:val="00AC6720"/>
    <w:rsid w:val="00AC7B2A"/>
    <w:rsid w:val="00AC7D07"/>
    <w:rsid w:val="00AD7158"/>
    <w:rsid w:val="00AE3FF2"/>
    <w:rsid w:val="00AE408A"/>
    <w:rsid w:val="00AE6306"/>
    <w:rsid w:val="00AF01C4"/>
    <w:rsid w:val="00AF0FB2"/>
    <w:rsid w:val="00B06CBF"/>
    <w:rsid w:val="00B0775A"/>
    <w:rsid w:val="00B11A45"/>
    <w:rsid w:val="00B11A76"/>
    <w:rsid w:val="00B11DBA"/>
    <w:rsid w:val="00B20293"/>
    <w:rsid w:val="00B213C0"/>
    <w:rsid w:val="00B218BD"/>
    <w:rsid w:val="00B2231A"/>
    <w:rsid w:val="00B2336B"/>
    <w:rsid w:val="00B24493"/>
    <w:rsid w:val="00B2546C"/>
    <w:rsid w:val="00B27FEA"/>
    <w:rsid w:val="00B3356D"/>
    <w:rsid w:val="00B3400D"/>
    <w:rsid w:val="00B3627A"/>
    <w:rsid w:val="00B37125"/>
    <w:rsid w:val="00B37E4F"/>
    <w:rsid w:val="00B409B8"/>
    <w:rsid w:val="00B41D6F"/>
    <w:rsid w:val="00B46BCD"/>
    <w:rsid w:val="00B47699"/>
    <w:rsid w:val="00B503D3"/>
    <w:rsid w:val="00B524C0"/>
    <w:rsid w:val="00B55818"/>
    <w:rsid w:val="00B5627F"/>
    <w:rsid w:val="00B56D52"/>
    <w:rsid w:val="00B5732E"/>
    <w:rsid w:val="00B60DAD"/>
    <w:rsid w:val="00B63E11"/>
    <w:rsid w:val="00B64006"/>
    <w:rsid w:val="00B64AAA"/>
    <w:rsid w:val="00B65532"/>
    <w:rsid w:val="00B72002"/>
    <w:rsid w:val="00B74383"/>
    <w:rsid w:val="00B749B0"/>
    <w:rsid w:val="00B76726"/>
    <w:rsid w:val="00B806B2"/>
    <w:rsid w:val="00B81B1B"/>
    <w:rsid w:val="00B8207E"/>
    <w:rsid w:val="00B829A0"/>
    <w:rsid w:val="00B84687"/>
    <w:rsid w:val="00B87C6C"/>
    <w:rsid w:val="00B92F95"/>
    <w:rsid w:val="00B9429D"/>
    <w:rsid w:val="00B95B67"/>
    <w:rsid w:val="00B968FE"/>
    <w:rsid w:val="00BA1535"/>
    <w:rsid w:val="00BA4212"/>
    <w:rsid w:val="00BA7122"/>
    <w:rsid w:val="00BB4222"/>
    <w:rsid w:val="00BB629F"/>
    <w:rsid w:val="00BC03AE"/>
    <w:rsid w:val="00BC560F"/>
    <w:rsid w:val="00BC69E4"/>
    <w:rsid w:val="00BC6D34"/>
    <w:rsid w:val="00BD11BC"/>
    <w:rsid w:val="00BD4501"/>
    <w:rsid w:val="00BD72F4"/>
    <w:rsid w:val="00BF034C"/>
    <w:rsid w:val="00BF38AA"/>
    <w:rsid w:val="00BF710E"/>
    <w:rsid w:val="00BF7780"/>
    <w:rsid w:val="00BF7D89"/>
    <w:rsid w:val="00C1266F"/>
    <w:rsid w:val="00C13832"/>
    <w:rsid w:val="00C169C4"/>
    <w:rsid w:val="00C23D75"/>
    <w:rsid w:val="00C25CAD"/>
    <w:rsid w:val="00C25F76"/>
    <w:rsid w:val="00C26F0C"/>
    <w:rsid w:val="00C27381"/>
    <w:rsid w:val="00C345E0"/>
    <w:rsid w:val="00C37288"/>
    <w:rsid w:val="00C43909"/>
    <w:rsid w:val="00C43F85"/>
    <w:rsid w:val="00C452D7"/>
    <w:rsid w:val="00C478AD"/>
    <w:rsid w:val="00C50074"/>
    <w:rsid w:val="00C50E54"/>
    <w:rsid w:val="00C51F1C"/>
    <w:rsid w:val="00C52841"/>
    <w:rsid w:val="00C542E0"/>
    <w:rsid w:val="00C660B0"/>
    <w:rsid w:val="00C670B3"/>
    <w:rsid w:val="00C706A6"/>
    <w:rsid w:val="00C7143A"/>
    <w:rsid w:val="00C73A18"/>
    <w:rsid w:val="00C73F6E"/>
    <w:rsid w:val="00C75732"/>
    <w:rsid w:val="00C759D3"/>
    <w:rsid w:val="00C829DC"/>
    <w:rsid w:val="00C92416"/>
    <w:rsid w:val="00C95323"/>
    <w:rsid w:val="00C963E6"/>
    <w:rsid w:val="00CA01EE"/>
    <w:rsid w:val="00CA0875"/>
    <w:rsid w:val="00CA1324"/>
    <w:rsid w:val="00CA1B07"/>
    <w:rsid w:val="00CA2199"/>
    <w:rsid w:val="00CA4748"/>
    <w:rsid w:val="00CB0AC1"/>
    <w:rsid w:val="00CB3658"/>
    <w:rsid w:val="00CC0665"/>
    <w:rsid w:val="00CC39F9"/>
    <w:rsid w:val="00CC4F10"/>
    <w:rsid w:val="00CD0ED2"/>
    <w:rsid w:val="00CD1EC2"/>
    <w:rsid w:val="00CD30A7"/>
    <w:rsid w:val="00CD4057"/>
    <w:rsid w:val="00CD5D2C"/>
    <w:rsid w:val="00CD6257"/>
    <w:rsid w:val="00CE2580"/>
    <w:rsid w:val="00CE36D2"/>
    <w:rsid w:val="00CE4151"/>
    <w:rsid w:val="00CF2780"/>
    <w:rsid w:val="00CF3775"/>
    <w:rsid w:val="00CF468E"/>
    <w:rsid w:val="00CF4C33"/>
    <w:rsid w:val="00CF6BE1"/>
    <w:rsid w:val="00CF7BD7"/>
    <w:rsid w:val="00CF7FD5"/>
    <w:rsid w:val="00D02B7E"/>
    <w:rsid w:val="00D04A8D"/>
    <w:rsid w:val="00D04BB6"/>
    <w:rsid w:val="00D1499D"/>
    <w:rsid w:val="00D20A60"/>
    <w:rsid w:val="00D26080"/>
    <w:rsid w:val="00D27170"/>
    <w:rsid w:val="00D329CA"/>
    <w:rsid w:val="00D32F54"/>
    <w:rsid w:val="00D3646A"/>
    <w:rsid w:val="00D433BA"/>
    <w:rsid w:val="00D4358D"/>
    <w:rsid w:val="00D43BE5"/>
    <w:rsid w:val="00D602A7"/>
    <w:rsid w:val="00D63189"/>
    <w:rsid w:val="00D665B4"/>
    <w:rsid w:val="00D66C4F"/>
    <w:rsid w:val="00D721DC"/>
    <w:rsid w:val="00D82692"/>
    <w:rsid w:val="00D84801"/>
    <w:rsid w:val="00D84947"/>
    <w:rsid w:val="00D8646B"/>
    <w:rsid w:val="00D86F19"/>
    <w:rsid w:val="00D9158F"/>
    <w:rsid w:val="00D91F8B"/>
    <w:rsid w:val="00D92DE4"/>
    <w:rsid w:val="00DA3B4A"/>
    <w:rsid w:val="00DA626A"/>
    <w:rsid w:val="00DA670F"/>
    <w:rsid w:val="00DA6B89"/>
    <w:rsid w:val="00DB1991"/>
    <w:rsid w:val="00DB1D03"/>
    <w:rsid w:val="00DB4CD9"/>
    <w:rsid w:val="00DC10FC"/>
    <w:rsid w:val="00DC1898"/>
    <w:rsid w:val="00DC2F5D"/>
    <w:rsid w:val="00DC332F"/>
    <w:rsid w:val="00DD0C8B"/>
    <w:rsid w:val="00DD19AA"/>
    <w:rsid w:val="00DD3E48"/>
    <w:rsid w:val="00DE3662"/>
    <w:rsid w:val="00DE494D"/>
    <w:rsid w:val="00DE5095"/>
    <w:rsid w:val="00DF02BE"/>
    <w:rsid w:val="00DF1D23"/>
    <w:rsid w:val="00DF2BC5"/>
    <w:rsid w:val="00DF332F"/>
    <w:rsid w:val="00DF6F29"/>
    <w:rsid w:val="00E10585"/>
    <w:rsid w:val="00E14242"/>
    <w:rsid w:val="00E14A28"/>
    <w:rsid w:val="00E15C93"/>
    <w:rsid w:val="00E168B3"/>
    <w:rsid w:val="00E1708D"/>
    <w:rsid w:val="00E173E3"/>
    <w:rsid w:val="00E2173A"/>
    <w:rsid w:val="00E226DD"/>
    <w:rsid w:val="00E25047"/>
    <w:rsid w:val="00E27A28"/>
    <w:rsid w:val="00E31138"/>
    <w:rsid w:val="00E31665"/>
    <w:rsid w:val="00E31690"/>
    <w:rsid w:val="00E3648B"/>
    <w:rsid w:val="00E41195"/>
    <w:rsid w:val="00E4181D"/>
    <w:rsid w:val="00E420BF"/>
    <w:rsid w:val="00E45B4F"/>
    <w:rsid w:val="00E46306"/>
    <w:rsid w:val="00E510BA"/>
    <w:rsid w:val="00E54BCA"/>
    <w:rsid w:val="00E57ED8"/>
    <w:rsid w:val="00E609FA"/>
    <w:rsid w:val="00E700DB"/>
    <w:rsid w:val="00E7406C"/>
    <w:rsid w:val="00E80555"/>
    <w:rsid w:val="00E82B6B"/>
    <w:rsid w:val="00E83FE5"/>
    <w:rsid w:val="00E93EC2"/>
    <w:rsid w:val="00EA6151"/>
    <w:rsid w:val="00EB5771"/>
    <w:rsid w:val="00EB6703"/>
    <w:rsid w:val="00EC0EEA"/>
    <w:rsid w:val="00EC27DF"/>
    <w:rsid w:val="00EC5F29"/>
    <w:rsid w:val="00ED1FD4"/>
    <w:rsid w:val="00ED216C"/>
    <w:rsid w:val="00ED2D98"/>
    <w:rsid w:val="00ED40B4"/>
    <w:rsid w:val="00ED5B0A"/>
    <w:rsid w:val="00ED604A"/>
    <w:rsid w:val="00EE0BCA"/>
    <w:rsid w:val="00EE39F7"/>
    <w:rsid w:val="00EE5E39"/>
    <w:rsid w:val="00EF2757"/>
    <w:rsid w:val="00EF7D67"/>
    <w:rsid w:val="00F06352"/>
    <w:rsid w:val="00F10416"/>
    <w:rsid w:val="00F16A43"/>
    <w:rsid w:val="00F17EBC"/>
    <w:rsid w:val="00F21EA4"/>
    <w:rsid w:val="00F26E11"/>
    <w:rsid w:val="00F30206"/>
    <w:rsid w:val="00F32FF9"/>
    <w:rsid w:val="00F35F70"/>
    <w:rsid w:val="00F370C5"/>
    <w:rsid w:val="00F4161A"/>
    <w:rsid w:val="00F42C85"/>
    <w:rsid w:val="00F43A7E"/>
    <w:rsid w:val="00F50BE3"/>
    <w:rsid w:val="00F512F1"/>
    <w:rsid w:val="00F54688"/>
    <w:rsid w:val="00F55941"/>
    <w:rsid w:val="00F565BF"/>
    <w:rsid w:val="00F63F5D"/>
    <w:rsid w:val="00F64705"/>
    <w:rsid w:val="00F653EF"/>
    <w:rsid w:val="00F700D8"/>
    <w:rsid w:val="00F71603"/>
    <w:rsid w:val="00F723AA"/>
    <w:rsid w:val="00F751E5"/>
    <w:rsid w:val="00F853B4"/>
    <w:rsid w:val="00F86DC6"/>
    <w:rsid w:val="00F9121C"/>
    <w:rsid w:val="00F91943"/>
    <w:rsid w:val="00F91FEB"/>
    <w:rsid w:val="00F92D7A"/>
    <w:rsid w:val="00F963B3"/>
    <w:rsid w:val="00F97B73"/>
    <w:rsid w:val="00FA52EC"/>
    <w:rsid w:val="00FA57EB"/>
    <w:rsid w:val="00FA76D3"/>
    <w:rsid w:val="00FA7DFB"/>
    <w:rsid w:val="00FB5B25"/>
    <w:rsid w:val="00FB791F"/>
    <w:rsid w:val="00FC0A2F"/>
    <w:rsid w:val="00FD0944"/>
    <w:rsid w:val="00FD09F8"/>
    <w:rsid w:val="00FD5C2A"/>
    <w:rsid w:val="00FD5F0F"/>
    <w:rsid w:val="00FD7645"/>
    <w:rsid w:val="00FE03B2"/>
    <w:rsid w:val="00FE059F"/>
    <w:rsid w:val="00FE112D"/>
    <w:rsid w:val="00FE2183"/>
    <w:rsid w:val="00FE2FCF"/>
    <w:rsid w:val="00FE330D"/>
    <w:rsid w:val="00FF417A"/>
    <w:rsid w:val="00FF6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5:docId w15:val="{745B4836-B8F7-4C4A-9FE2-526A4540B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szCs w:val="32"/>
    </w:rPr>
  </w:style>
  <w:style w:type="paragraph" w:styleId="2">
    <w:name w:val="heading 2"/>
    <w:basedOn w:val="a"/>
    <w:next w:val="a"/>
    <w:link w:val="20"/>
    <w:unhideWhenUsed/>
    <w:qFormat/>
    <w:rsid w:val="00BA421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BA421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485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8">
    <w:name w:val="heading 8"/>
    <w:basedOn w:val="a"/>
    <w:next w:val="a"/>
    <w:link w:val="80"/>
    <w:unhideWhenUsed/>
    <w:qFormat/>
    <w:rsid w:val="00BA421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Pr>
      <w:b/>
      <w:bCs/>
    </w:rPr>
  </w:style>
  <w:style w:type="paragraph" w:styleId="31">
    <w:name w:val="Body Text Indent 3"/>
    <w:basedOn w:val="a"/>
    <w:semiHidden/>
    <w:pPr>
      <w:spacing w:after="120"/>
      <w:ind w:left="283"/>
    </w:pPr>
    <w:rPr>
      <w:sz w:val="16"/>
      <w:szCs w:val="16"/>
    </w:rPr>
  </w:style>
  <w:style w:type="character" w:styleId="a4">
    <w:name w:val="Emphasis"/>
    <w:basedOn w:val="a0"/>
    <w:qFormat/>
    <w:rPr>
      <w:i/>
      <w:iCs/>
    </w:rPr>
  </w:style>
  <w:style w:type="paragraph" w:styleId="a5">
    <w:name w:val="footer"/>
    <w:basedOn w:val="a"/>
    <w:link w:val="a6"/>
    <w:pPr>
      <w:tabs>
        <w:tab w:val="center" w:pos="4677"/>
        <w:tab w:val="right" w:pos="9355"/>
      </w:tabs>
    </w:pPr>
  </w:style>
  <w:style w:type="character" w:styleId="a7">
    <w:name w:val="page number"/>
    <w:basedOn w:val="a0"/>
    <w:semiHidden/>
  </w:style>
  <w:style w:type="paragraph" w:styleId="a8">
    <w:name w:val="header"/>
    <w:basedOn w:val="a"/>
    <w:link w:val="a9"/>
    <w:pPr>
      <w:tabs>
        <w:tab w:val="center" w:pos="4677"/>
        <w:tab w:val="right" w:pos="9355"/>
      </w:tabs>
    </w:pPr>
  </w:style>
  <w:style w:type="paragraph" w:styleId="aa">
    <w:name w:val="Block Text"/>
    <w:basedOn w:val="a"/>
    <w:semiHidden/>
    <w:pPr>
      <w:spacing w:before="100" w:beforeAutospacing="1" w:after="100" w:afterAutospacing="1"/>
      <w:ind w:left="460" w:right="-329"/>
      <w:jc w:val="both"/>
    </w:pPr>
    <w:rPr>
      <w:i/>
      <w:iCs/>
      <w:sz w:val="20"/>
    </w:rPr>
  </w:style>
  <w:style w:type="paragraph" w:styleId="ab">
    <w:name w:val="Body Text"/>
    <w:basedOn w:val="a"/>
    <w:link w:val="ac"/>
    <w:pPr>
      <w:jc w:val="center"/>
    </w:pPr>
    <w:rPr>
      <w:b/>
      <w:bCs/>
      <w:sz w:val="36"/>
      <w:szCs w:val="36"/>
      <w:u w:val="single"/>
    </w:rPr>
  </w:style>
  <w:style w:type="paragraph" w:styleId="21">
    <w:name w:val="Body Text 2"/>
    <w:basedOn w:val="a"/>
    <w:semiHidden/>
    <w:pPr>
      <w:spacing w:before="100" w:beforeAutospacing="1" w:after="100" w:afterAutospacing="1"/>
      <w:jc w:val="both"/>
    </w:pPr>
    <w:rPr>
      <w:i/>
      <w:sz w:val="28"/>
      <w:szCs w:val="32"/>
      <w:u w:val="single"/>
    </w:rPr>
  </w:style>
  <w:style w:type="paragraph" w:styleId="32">
    <w:name w:val="Body Text 3"/>
    <w:basedOn w:val="a"/>
    <w:semiHidden/>
    <w:pPr>
      <w:spacing w:before="100" w:beforeAutospacing="1" w:after="100" w:afterAutospacing="1"/>
      <w:jc w:val="both"/>
    </w:pPr>
    <w:rPr>
      <w:sz w:val="28"/>
      <w:szCs w:val="32"/>
    </w:rPr>
  </w:style>
  <w:style w:type="character" w:styleId="ad">
    <w:name w:val="Placeholder Text"/>
    <w:basedOn w:val="a0"/>
    <w:uiPriority w:val="99"/>
    <w:semiHidden/>
    <w:rsid w:val="009D66A5"/>
    <w:rPr>
      <w:color w:val="808080"/>
    </w:rPr>
  </w:style>
  <w:style w:type="paragraph" w:styleId="ae">
    <w:name w:val="Balloon Text"/>
    <w:basedOn w:val="a"/>
    <w:link w:val="af"/>
    <w:unhideWhenUsed/>
    <w:rsid w:val="009D66A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9D66A5"/>
    <w:rPr>
      <w:rFonts w:ascii="Tahoma" w:hAnsi="Tahoma" w:cs="Tahoma"/>
      <w:sz w:val="16"/>
      <w:szCs w:val="16"/>
    </w:rPr>
  </w:style>
  <w:style w:type="character" w:customStyle="1" w:styleId="80">
    <w:name w:val="Заголовок 8 Знак"/>
    <w:basedOn w:val="a0"/>
    <w:link w:val="8"/>
    <w:rsid w:val="00BA4212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20">
    <w:name w:val="Заголовок 2 Знак"/>
    <w:basedOn w:val="a0"/>
    <w:link w:val="2"/>
    <w:rsid w:val="00BA421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BA421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a9">
    <w:name w:val="Верхний колонтитул Знак"/>
    <w:basedOn w:val="a0"/>
    <w:link w:val="a8"/>
    <w:rsid w:val="00BA4212"/>
    <w:rPr>
      <w:sz w:val="24"/>
      <w:szCs w:val="24"/>
    </w:rPr>
  </w:style>
  <w:style w:type="character" w:customStyle="1" w:styleId="a6">
    <w:name w:val="Нижний колонтитул Знак"/>
    <w:basedOn w:val="a0"/>
    <w:link w:val="a5"/>
    <w:rsid w:val="00BA4212"/>
    <w:rPr>
      <w:sz w:val="24"/>
      <w:szCs w:val="24"/>
    </w:rPr>
  </w:style>
  <w:style w:type="table" w:styleId="af0">
    <w:name w:val="Table Grid"/>
    <w:basedOn w:val="a1"/>
    <w:rsid w:val="00BA42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rsid w:val="00BA4212"/>
    <w:rPr>
      <w:color w:val="0000FF"/>
      <w:u w:val="single"/>
    </w:rPr>
  </w:style>
  <w:style w:type="paragraph" w:customStyle="1" w:styleId="ConsPlusNormal">
    <w:name w:val="ConsPlusNormal"/>
    <w:rsid w:val="00BA421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rsid w:val="00BA4212"/>
    <w:rPr>
      <w:sz w:val="28"/>
      <w:szCs w:val="32"/>
    </w:rPr>
  </w:style>
  <w:style w:type="paragraph" w:styleId="af2">
    <w:name w:val="List Paragraph"/>
    <w:basedOn w:val="a"/>
    <w:uiPriority w:val="34"/>
    <w:qFormat/>
    <w:rsid w:val="00BA4212"/>
    <w:pPr>
      <w:ind w:left="720"/>
      <w:contextualSpacing/>
    </w:pPr>
  </w:style>
  <w:style w:type="table" w:customStyle="1" w:styleId="11">
    <w:name w:val="Сетка таблицы1"/>
    <w:basedOn w:val="a1"/>
    <w:next w:val="af0"/>
    <w:uiPriority w:val="39"/>
    <w:rsid w:val="00BA421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Основной текст Знак"/>
    <w:basedOn w:val="a0"/>
    <w:link w:val="ab"/>
    <w:rsid w:val="00BA4212"/>
    <w:rPr>
      <w:b/>
      <w:bCs/>
      <w:sz w:val="36"/>
      <w:szCs w:val="36"/>
      <w:u w:val="single"/>
    </w:rPr>
  </w:style>
  <w:style w:type="paragraph" w:styleId="af3">
    <w:name w:val="Normal (Web)"/>
    <w:basedOn w:val="a"/>
    <w:link w:val="af4"/>
    <w:rsid w:val="00DC332F"/>
    <w:pPr>
      <w:spacing w:before="100" w:beforeAutospacing="1" w:after="100" w:afterAutospacing="1"/>
    </w:pPr>
  </w:style>
  <w:style w:type="paragraph" w:customStyle="1" w:styleId="af5">
    <w:name w:val="Знак Знак Знак"/>
    <w:basedOn w:val="a"/>
    <w:autoRedefine/>
    <w:rsid w:val="00DC332F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FontStyle19">
    <w:name w:val="Font Style19"/>
    <w:uiPriority w:val="99"/>
    <w:rsid w:val="00DC332F"/>
    <w:rPr>
      <w:rFonts w:ascii="Times New Roman" w:hAnsi="Times New Roman" w:cs="Times New Roman" w:hint="default"/>
      <w:sz w:val="26"/>
      <w:szCs w:val="26"/>
    </w:rPr>
  </w:style>
  <w:style w:type="table" w:customStyle="1" w:styleId="110">
    <w:name w:val="Сетка таблицы11"/>
    <w:basedOn w:val="a1"/>
    <w:next w:val="af0"/>
    <w:uiPriority w:val="39"/>
    <w:rsid w:val="002F4D2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0"/>
    <w:uiPriority w:val="39"/>
    <w:rsid w:val="00036D4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1"/>
    <w:next w:val="af0"/>
    <w:uiPriority w:val="39"/>
    <w:rsid w:val="001401F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4"/>
    <w:basedOn w:val="a1"/>
    <w:next w:val="af0"/>
    <w:uiPriority w:val="39"/>
    <w:rsid w:val="00C1383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5">
    <w:name w:val="1"/>
    <w:basedOn w:val="a"/>
    <w:semiHidden/>
    <w:rsid w:val="006B1D28"/>
    <w:pPr>
      <w:spacing w:before="120" w:after="160" w:line="240" w:lineRule="exact"/>
      <w:jc w:val="both"/>
    </w:pPr>
    <w:rPr>
      <w:rFonts w:ascii="Verdana" w:hAnsi="Verdana"/>
      <w:sz w:val="20"/>
      <w:szCs w:val="28"/>
      <w:lang w:val="en-US" w:eastAsia="en-US"/>
    </w:rPr>
  </w:style>
  <w:style w:type="paragraph" w:customStyle="1" w:styleId="320">
    <w:name w:val="Основной текст с отступом 32"/>
    <w:basedOn w:val="a"/>
    <w:rsid w:val="000561D1"/>
    <w:pPr>
      <w:overflowPunct w:val="0"/>
      <w:autoSpaceDE w:val="0"/>
      <w:autoSpaceDN w:val="0"/>
      <w:adjustRightInd w:val="0"/>
      <w:ind w:left="-426" w:firstLine="786"/>
      <w:jc w:val="both"/>
      <w:textAlignment w:val="baseline"/>
    </w:pPr>
    <w:rPr>
      <w:szCs w:val="20"/>
    </w:rPr>
  </w:style>
  <w:style w:type="table" w:customStyle="1" w:styleId="150">
    <w:name w:val="Сетка таблицы15"/>
    <w:basedOn w:val="a1"/>
    <w:next w:val="af0"/>
    <w:uiPriority w:val="39"/>
    <w:rsid w:val="00CF468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6"/>
    <w:basedOn w:val="a1"/>
    <w:next w:val="af0"/>
    <w:uiPriority w:val="39"/>
    <w:rsid w:val="007A672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f0"/>
    <w:uiPriority w:val="39"/>
    <w:rsid w:val="008024C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8"/>
    <w:basedOn w:val="a1"/>
    <w:next w:val="af0"/>
    <w:uiPriority w:val="39"/>
    <w:rsid w:val="001D2F2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9"/>
    <w:basedOn w:val="a1"/>
    <w:next w:val="af0"/>
    <w:uiPriority w:val="39"/>
    <w:rsid w:val="00CF377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0">
    <w:name w:val="Сетка таблицы110"/>
    <w:basedOn w:val="a1"/>
    <w:next w:val="af0"/>
    <w:uiPriority w:val="39"/>
    <w:rsid w:val="007647B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A54853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table" w:customStyle="1" w:styleId="111">
    <w:name w:val="Сетка таблицы111"/>
    <w:basedOn w:val="a1"/>
    <w:next w:val="af0"/>
    <w:uiPriority w:val="39"/>
    <w:rsid w:val="00AE408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Сетка таблицы112"/>
    <w:basedOn w:val="a1"/>
    <w:next w:val="af0"/>
    <w:uiPriority w:val="39"/>
    <w:rsid w:val="00AE408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No Spacing"/>
    <w:uiPriority w:val="99"/>
    <w:qFormat/>
    <w:rsid w:val="00757422"/>
    <w:rPr>
      <w:sz w:val="24"/>
      <w:szCs w:val="24"/>
    </w:rPr>
  </w:style>
  <w:style w:type="table" w:customStyle="1" w:styleId="22">
    <w:name w:val="Сетка таблицы2"/>
    <w:basedOn w:val="a1"/>
    <w:next w:val="af0"/>
    <w:uiPriority w:val="59"/>
    <w:rsid w:val="007574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Сетка таблицы113"/>
    <w:basedOn w:val="a1"/>
    <w:next w:val="af0"/>
    <w:uiPriority w:val="39"/>
    <w:rsid w:val="00C345E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Indent 2"/>
    <w:basedOn w:val="a"/>
    <w:link w:val="24"/>
    <w:uiPriority w:val="99"/>
    <w:semiHidden/>
    <w:unhideWhenUsed/>
    <w:rsid w:val="00790866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790866"/>
    <w:rPr>
      <w:sz w:val="24"/>
      <w:szCs w:val="24"/>
    </w:rPr>
  </w:style>
  <w:style w:type="paragraph" w:styleId="af7">
    <w:name w:val="Body Text Indent"/>
    <w:basedOn w:val="a"/>
    <w:link w:val="af8"/>
    <w:uiPriority w:val="99"/>
    <w:semiHidden/>
    <w:unhideWhenUsed/>
    <w:rsid w:val="00790866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uiPriority w:val="99"/>
    <w:semiHidden/>
    <w:rsid w:val="00790866"/>
    <w:rPr>
      <w:sz w:val="24"/>
      <w:szCs w:val="24"/>
    </w:rPr>
  </w:style>
  <w:style w:type="paragraph" w:customStyle="1" w:styleId="Pa37">
    <w:name w:val="Pa37"/>
    <w:basedOn w:val="a"/>
    <w:next w:val="a"/>
    <w:uiPriority w:val="99"/>
    <w:rsid w:val="007E5B2E"/>
    <w:pPr>
      <w:autoSpaceDE w:val="0"/>
      <w:autoSpaceDN w:val="0"/>
      <w:adjustRightInd w:val="0"/>
      <w:spacing w:line="211" w:lineRule="atLeast"/>
    </w:pPr>
    <w:rPr>
      <w:rFonts w:ascii="LiteraturnayaC" w:eastAsia="Calibri" w:hAnsi="LiteraturnayaC"/>
      <w:lang w:eastAsia="en-US"/>
    </w:rPr>
  </w:style>
  <w:style w:type="paragraph" w:customStyle="1" w:styleId="Pa29">
    <w:name w:val="Pa29"/>
    <w:basedOn w:val="a"/>
    <w:next w:val="a"/>
    <w:uiPriority w:val="99"/>
    <w:rsid w:val="007E5B2E"/>
    <w:pPr>
      <w:autoSpaceDE w:val="0"/>
      <w:autoSpaceDN w:val="0"/>
      <w:adjustRightInd w:val="0"/>
      <w:spacing w:line="211" w:lineRule="atLeast"/>
    </w:pPr>
    <w:rPr>
      <w:rFonts w:ascii="LiteraturnayaC" w:eastAsia="Calibri" w:hAnsi="LiteraturnayaC"/>
      <w:lang w:eastAsia="en-US"/>
    </w:rPr>
  </w:style>
  <w:style w:type="paragraph" w:customStyle="1" w:styleId="Default">
    <w:name w:val="Default"/>
    <w:rsid w:val="00006CA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B06CBF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06CBF"/>
    <w:pPr>
      <w:widowControl w:val="0"/>
      <w:autoSpaceDE w:val="0"/>
      <w:autoSpaceDN w:val="0"/>
      <w:ind w:left="105"/>
    </w:pPr>
    <w:rPr>
      <w:rFonts w:ascii="Arial" w:eastAsia="Arial" w:hAnsi="Arial" w:cs="Arial"/>
      <w:sz w:val="22"/>
      <w:szCs w:val="22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6D59E0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a">
    <w:name w:val="Гиперссылка1"/>
    <w:rsid w:val="00F86DC6"/>
    <w:rPr>
      <w:rFonts w:ascii="Calibri" w:hAnsi="Calibri"/>
      <w:color w:val="0000FF"/>
      <w:u w:val="single"/>
    </w:rPr>
  </w:style>
  <w:style w:type="character" w:customStyle="1" w:styleId="blk">
    <w:name w:val="blk"/>
    <w:basedOn w:val="a0"/>
    <w:rsid w:val="00BD4501"/>
  </w:style>
  <w:style w:type="character" w:customStyle="1" w:styleId="af4">
    <w:name w:val="Обычный (веб) Знак"/>
    <w:basedOn w:val="a0"/>
    <w:link w:val="af3"/>
    <w:uiPriority w:val="99"/>
    <w:locked/>
    <w:rsid w:val="008A5673"/>
    <w:rPr>
      <w:sz w:val="24"/>
      <w:szCs w:val="24"/>
    </w:rPr>
  </w:style>
  <w:style w:type="character" w:styleId="af9">
    <w:name w:val="FollowedHyperlink"/>
    <w:basedOn w:val="a0"/>
    <w:uiPriority w:val="99"/>
    <w:semiHidden/>
    <w:unhideWhenUsed/>
    <w:rsid w:val="007C07A9"/>
    <w:rPr>
      <w:color w:val="800080" w:themeColor="followedHyperlink"/>
      <w:u w:val="single"/>
    </w:rPr>
  </w:style>
  <w:style w:type="paragraph" w:styleId="afa">
    <w:name w:val="footnote text"/>
    <w:basedOn w:val="a"/>
    <w:link w:val="afb"/>
    <w:uiPriority w:val="99"/>
    <w:semiHidden/>
    <w:unhideWhenUsed/>
    <w:rsid w:val="00663B09"/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semiHidden/>
    <w:rsid w:val="00663B09"/>
  </w:style>
  <w:style w:type="character" w:styleId="afc">
    <w:name w:val="footnote reference"/>
    <w:basedOn w:val="a0"/>
    <w:uiPriority w:val="99"/>
    <w:rsid w:val="00663B09"/>
    <w:rPr>
      <w:rFonts w:cs="Times New Roman"/>
      <w:vertAlign w:val="superscript"/>
    </w:rPr>
  </w:style>
  <w:style w:type="table" w:customStyle="1" w:styleId="114">
    <w:name w:val="Сетка таблицы114"/>
    <w:basedOn w:val="a1"/>
    <w:next w:val="af0"/>
    <w:uiPriority w:val="39"/>
    <w:rsid w:val="00801BF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b">
    <w:name w:val="Обычный1"/>
    <w:rsid w:val="002074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392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0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8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2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866CF5-AD8B-42B6-B129-A535A443C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346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СТЕНД № 1: Организационно – распорядительная информация</vt:lpstr>
    </vt:vector>
  </TitlesOfParts>
  <Company>УМНС РФ по Тверской области</Company>
  <LinksUpToDate>false</LinksUpToDate>
  <CharactersWithSpaces>2736</CharactersWithSpaces>
  <SharedDoc>false</SharedDoc>
  <HLinks>
    <vt:vector size="6" baseType="variant">
      <vt:variant>
        <vt:i4>3080224</vt:i4>
      </vt:variant>
      <vt:variant>
        <vt:i4>-1</vt:i4>
      </vt:variant>
      <vt:variant>
        <vt:i4>1027</vt:i4>
      </vt:variant>
      <vt:variant>
        <vt:i4>1</vt:i4>
      </vt:variant>
      <vt:variant>
        <vt:lpwstr>http://217.106.225.25/images/photo/1/d5/616.jpg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СТЕНД № 1: Организационно – распорядительная информация</dc:title>
  <dc:creator>СМИ</dc:creator>
  <cp:lastModifiedBy>Соловьева Екатерина Игоревна</cp:lastModifiedBy>
  <cp:revision>15</cp:revision>
  <cp:lastPrinted>2022-06-08T09:46:00Z</cp:lastPrinted>
  <dcterms:created xsi:type="dcterms:W3CDTF">2022-06-08T09:46:00Z</dcterms:created>
  <dcterms:modified xsi:type="dcterms:W3CDTF">2022-06-15T04:06:00Z</dcterms:modified>
</cp:coreProperties>
</file>