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3DE0" w:rsidRDefault="00B70AF0" w:rsidP="00B70AF0">
      <w:pPr>
        <w:ind w:firstLine="540"/>
        <w:jc w:val="both"/>
        <w:rPr>
          <w:rFonts w:ascii="Calibri" w:hAnsi="Calibri" w:cs="Arial"/>
          <w:b/>
          <w:color w:val="3333FF"/>
          <w:sz w:val="28"/>
          <w:szCs w:val="28"/>
        </w:rPr>
      </w:pPr>
      <w:r>
        <w:rPr>
          <w:rFonts w:ascii="Calibri" w:hAnsi="Calibri"/>
          <w:color w:val="000000"/>
          <w:sz w:val="26"/>
        </w:rPr>
        <w:t xml:space="preserve"> </w:t>
      </w:r>
      <w:bookmarkStart w:id="0" w:name="_GoBack"/>
      <w:bookmarkEnd w:id="0"/>
      <w:r w:rsidR="00513DE0" w:rsidRPr="00C167E8">
        <w:rPr>
          <w:rFonts w:ascii="Calibri" w:hAnsi="Calibri" w:cs="Arial"/>
          <w:b/>
          <w:color w:val="3333FF"/>
          <w:sz w:val="28"/>
          <w:szCs w:val="28"/>
        </w:rPr>
        <w:t>Таблица поступлений доходов, администрируемых ФНС России</w:t>
      </w:r>
      <w:r w:rsidR="00513DE0">
        <w:rPr>
          <w:rFonts w:ascii="Calibri" w:hAnsi="Calibri" w:cs="Arial"/>
          <w:b/>
          <w:color w:val="3333FF"/>
          <w:sz w:val="28"/>
          <w:szCs w:val="28"/>
        </w:rPr>
        <w:t>,</w:t>
      </w:r>
      <w:r w:rsidR="00513DE0" w:rsidRPr="00C167E8">
        <w:rPr>
          <w:rFonts w:ascii="Calibri" w:hAnsi="Calibri" w:cs="Arial"/>
          <w:b/>
          <w:color w:val="3333FF"/>
          <w:sz w:val="28"/>
          <w:szCs w:val="28"/>
        </w:rPr>
        <w:t xml:space="preserve"> </w:t>
      </w:r>
    </w:p>
    <w:p w:rsidR="00513DE0" w:rsidRPr="00C167E8" w:rsidRDefault="00513DE0" w:rsidP="00513DE0">
      <w:pPr>
        <w:jc w:val="center"/>
        <w:rPr>
          <w:rFonts w:ascii="Calibri" w:hAnsi="Calibri" w:cs="Arial"/>
          <w:b/>
          <w:color w:val="3333FF"/>
          <w:sz w:val="28"/>
          <w:szCs w:val="28"/>
        </w:rPr>
      </w:pPr>
      <w:r>
        <w:rPr>
          <w:rFonts w:ascii="Calibri" w:hAnsi="Calibri" w:cs="Arial"/>
          <w:b/>
          <w:color w:val="3333FF"/>
          <w:sz w:val="28"/>
          <w:szCs w:val="28"/>
        </w:rPr>
        <w:t>в консолидированный бюджет Тульской области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 xml:space="preserve"> </w:t>
      </w:r>
    </w:p>
    <w:p w:rsidR="00B331B0" w:rsidRDefault="00513DE0" w:rsidP="00513DE0">
      <w:pPr>
        <w:jc w:val="center"/>
        <w:rPr>
          <w:rFonts w:ascii="Calibri" w:hAnsi="Calibri"/>
          <w:b/>
          <w:color w:val="6666FF"/>
          <w:sz w:val="28"/>
          <w:szCs w:val="28"/>
        </w:rPr>
      </w:pPr>
      <w:r>
        <w:rPr>
          <w:rFonts w:ascii="Calibri" w:hAnsi="Calibri" w:cs="Arial"/>
          <w:b/>
          <w:color w:val="3333FF"/>
          <w:sz w:val="28"/>
          <w:szCs w:val="28"/>
        </w:rPr>
        <w:t>з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>а</w:t>
      </w:r>
      <w:r w:rsidR="00BC5A2A">
        <w:rPr>
          <w:rFonts w:ascii="Calibri" w:hAnsi="Calibri" w:cs="Arial"/>
          <w:b/>
          <w:color w:val="3333FF"/>
          <w:sz w:val="28"/>
          <w:szCs w:val="28"/>
        </w:rPr>
        <w:t xml:space="preserve"> </w:t>
      </w:r>
      <w:r w:rsidR="0016295B">
        <w:rPr>
          <w:rFonts w:ascii="Calibri" w:hAnsi="Calibri" w:cs="Arial"/>
          <w:b/>
          <w:color w:val="3333FF"/>
          <w:sz w:val="28"/>
          <w:szCs w:val="28"/>
        </w:rPr>
        <w:t>январь</w:t>
      </w:r>
      <w:r w:rsidR="00971C68">
        <w:rPr>
          <w:rFonts w:ascii="Calibri" w:hAnsi="Calibri" w:cs="Arial"/>
          <w:b/>
          <w:color w:val="3333FF"/>
          <w:sz w:val="28"/>
          <w:szCs w:val="28"/>
        </w:rPr>
        <w:t xml:space="preserve"> - </w:t>
      </w:r>
      <w:r w:rsidR="00CE15F4">
        <w:rPr>
          <w:rFonts w:ascii="Calibri" w:hAnsi="Calibri" w:cs="Arial"/>
          <w:b/>
          <w:color w:val="3333FF"/>
          <w:sz w:val="28"/>
          <w:szCs w:val="28"/>
        </w:rPr>
        <w:t>март</w:t>
      </w:r>
      <w:r w:rsidR="00C73848">
        <w:rPr>
          <w:rFonts w:ascii="Calibri" w:hAnsi="Calibri" w:cs="Arial"/>
          <w:b/>
          <w:color w:val="3333FF"/>
          <w:sz w:val="28"/>
          <w:szCs w:val="28"/>
        </w:rPr>
        <w:t xml:space="preserve"> 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>201</w:t>
      </w:r>
      <w:r w:rsidR="003E2F93">
        <w:rPr>
          <w:rFonts w:ascii="Calibri" w:hAnsi="Calibri" w:cs="Arial"/>
          <w:b/>
          <w:color w:val="3333FF"/>
          <w:sz w:val="28"/>
          <w:szCs w:val="28"/>
        </w:rPr>
        <w:t>8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 xml:space="preserve"> и 201</w:t>
      </w:r>
      <w:r w:rsidR="003E2F93">
        <w:rPr>
          <w:rFonts w:ascii="Calibri" w:hAnsi="Calibri" w:cs="Arial"/>
          <w:b/>
          <w:color w:val="3333FF"/>
          <w:sz w:val="28"/>
          <w:szCs w:val="28"/>
        </w:rPr>
        <w:t>9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 xml:space="preserve"> гг.</w:t>
      </w:r>
      <w:r w:rsidR="00FD3A00" w:rsidRPr="00FD3A00">
        <w:rPr>
          <w:rFonts w:ascii="Calibri" w:hAnsi="Calibri"/>
          <w:b/>
          <w:color w:val="6666FF"/>
          <w:sz w:val="28"/>
          <w:szCs w:val="28"/>
        </w:rPr>
        <w:t xml:space="preserve"> </w:t>
      </w:r>
    </w:p>
    <w:p w:rsidR="00513DE0" w:rsidRPr="00C167E8" w:rsidRDefault="00FD3A00" w:rsidP="00B331B0">
      <w:pPr>
        <w:jc w:val="right"/>
        <w:rPr>
          <w:rFonts w:ascii="Calibri" w:hAnsi="Calibri"/>
          <w:b/>
          <w:color w:val="3333FF"/>
          <w:sz w:val="28"/>
          <w:szCs w:val="28"/>
        </w:rPr>
      </w:pPr>
      <w:r w:rsidRPr="00FF422D">
        <w:rPr>
          <w:rFonts w:ascii="Calibri" w:hAnsi="Calibri"/>
          <w:b/>
          <w:color w:val="6666FF"/>
          <w:sz w:val="28"/>
          <w:szCs w:val="28"/>
        </w:rPr>
        <w:t>тыс</w:t>
      </w:r>
      <w:proofErr w:type="gramStart"/>
      <w:r w:rsidRPr="00FF422D">
        <w:rPr>
          <w:rFonts w:ascii="Calibri" w:hAnsi="Calibri"/>
          <w:b/>
          <w:color w:val="6666FF"/>
          <w:sz w:val="28"/>
          <w:szCs w:val="28"/>
        </w:rPr>
        <w:t>.р</w:t>
      </w:r>
      <w:proofErr w:type="gramEnd"/>
      <w:r w:rsidRPr="00FF422D">
        <w:rPr>
          <w:rFonts w:ascii="Calibri" w:hAnsi="Calibri"/>
          <w:b/>
          <w:color w:val="6666FF"/>
          <w:sz w:val="28"/>
          <w:szCs w:val="28"/>
        </w:rPr>
        <w:t>уб.</w:t>
      </w:r>
    </w:p>
    <w:tbl>
      <w:tblPr>
        <w:tblW w:w="9780" w:type="dxa"/>
        <w:tblInd w:w="534" w:type="dxa"/>
        <w:tblLayout w:type="fixed"/>
        <w:tblLook w:val="0000" w:firstRow="0" w:lastRow="0" w:firstColumn="0" w:lastColumn="0" w:noHBand="0" w:noVBand="0"/>
      </w:tblPr>
      <w:tblGrid>
        <w:gridCol w:w="4536"/>
        <w:gridCol w:w="1984"/>
        <w:gridCol w:w="1868"/>
        <w:gridCol w:w="1392"/>
      </w:tblGrid>
      <w:tr w:rsidR="00513DE0" w:rsidRPr="000F7880" w:rsidTr="001F0757">
        <w:trPr>
          <w:trHeight w:val="885"/>
        </w:trPr>
        <w:tc>
          <w:tcPr>
            <w:tcW w:w="453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3DE0" w:rsidRPr="00FF422D" w:rsidRDefault="00513DE0" w:rsidP="00442FB1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 w:rsidRPr="00FF422D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Показатели</w:t>
            </w:r>
          </w:p>
        </w:tc>
        <w:tc>
          <w:tcPr>
            <w:tcW w:w="1984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2F93" w:rsidRDefault="00BC5A2A" w:rsidP="003E2F93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 </w:t>
            </w:r>
            <w:r w:rsidR="003E2F93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Январь</w:t>
            </w:r>
            <w:r w:rsidR="00971C68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-</w:t>
            </w:r>
            <w:r w:rsidR="00CE15F4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март</w:t>
            </w:r>
          </w:p>
          <w:p w:rsidR="00513DE0" w:rsidRPr="00FF422D" w:rsidRDefault="0016295B" w:rsidP="003E2F93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</w:t>
            </w:r>
            <w:r w:rsidR="00513DE0" w:rsidRPr="00FF422D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201</w:t>
            </w:r>
            <w:r w:rsidR="003E2F93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8</w:t>
            </w:r>
            <w:r w:rsidR="00A77079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</w:t>
            </w:r>
            <w:r w:rsidR="00513DE0" w:rsidRPr="00FF422D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год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а</w:t>
            </w:r>
          </w:p>
        </w:tc>
        <w:tc>
          <w:tcPr>
            <w:tcW w:w="1868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DA7" w:rsidRDefault="0016295B" w:rsidP="00FA7DA7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Январь</w:t>
            </w:r>
            <w:r w:rsidR="00971C68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-</w:t>
            </w:r>
            <w:r w:rsidR="00CE15F4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март</w:t>
            </w:r>
          </w:p>
          <w:p w:rsidR="00513DE0" w:rsidRPr="00FF422D" w:rsidRDefault="0016295B" w:rsidP="003E2F93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</w:t>
            </w:r>
            <w:r w:rsidR="008A33F7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 </w:t>
            </w:r>
            <w:r w:rsidR="00513DE0" w:rsidRPr="00FF422D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201</w:t>
            </w:r>
            <w:r w:rsidR="003E2F93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9</w:t>
            </w:r>
            <w:r w:rsidR="00513DE0" w:rsidRPr="00FF422D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год</w:t>
            </w: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а</w:t>
            </w:r>
          </w:p>
        </w:tc>
        <w:tc>
          <w:tcPr>
            <w:tcW w:w="139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13DE0" w:rsidRPr="00FF422D" w:rsidRDefault="00513DE0" w:rsidP="00442FB1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 w:rsidRPr="00FF422D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темп роста (снижения), %</w:t>
            </w:r>
          </w:p>
        </w:tc>
      </w:tr>
      <w:tr w:rsidR="009544FC" w:rsidRPr="000F7880" w:rsidTr="001F0757">
        <w:trPr>
          <w:trHeight w:val="390"/>
        </w:trPr>
        <w:tc>
          <w:tcPr>
            <w:tcW w:w="453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44FC" w:rsidRPr="001A22EE" w:rsidRDefault="001A22EE" w:rsidP="001A22EE">
            <w:pP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1A22EE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Мобилизовано</w:t>
            </w: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 xml:space="preserve"> всего</w:t>
            </w:r>
            <w:r w:rsidRPr="001A22EE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 xml:space="preserve"> в консолидированный </w:t>
            </w:r>
            <w:r w:rsidR="009544FC" w:rsidRPr="001A22EE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 xml:space="preserve"> бюджет</w:t>
            </w:r>
            <w:r w:rsidRPr="001A22EE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 xml:space="preserve"> Тульской области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44FC" w:rsidRPr="001A22EE" w:rsidRDefault="00092D87" w:rsidP="00A46089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 w:rsidRPr="001A22EE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13 015 081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D87" w:rsidRPr="001A22EE" w:rsidRDefault="00092D87" w:rsidP="00092D8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 w:rsidRPr="001A22EE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19 625 196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544FC" w:rsidRDefault="00092D87" w:rsidP="00652256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 w:rsidRPr="001A22EE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150,8</w:t>
            </w:r>
            <w:r w:rsidR="00971C68" w:rsidRPr="001A22EE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1A22EE" w:rsidRPr="000F7880" w:rsidTr="001F0757">
        <w:trPr>
          <w:trHeight w:val="390"/>
        </w:trPr>
        <w:tc>
          <w:tcPr>
            <w:tcW w:w="453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22EE" w:rsidRPr="001A22EE" w:rsidRDefault="006B43C0" w:rsidP="001A22EE">
            <w:pPr>
              <w:rPr>
                <w:rFonts w:ascii="Calibri" w:hAnsi="Calibri"/>
                <w:b/>
                <w:bCs/>
                <w:i/>
                <w:color w:val="6666FF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i/>
                <w:color w:val="6666FF"/>
                <w:sz w:val="26"/>
                <w:szCs w:val="26"/>
              </w:rPr>
              <w:t xml:space="preserve">Перечислено </w:t>
            </w:r>
            <w:r w:rsidR="001A22EE" w:rsidRPr="001A22EE">
              <w:rPr>
                <w:rFonts w:ascii="Calibri" w:hAnsi="Calibri"/>
                <w:b/>
                <w:bCs/>
                <w:i/>
                <w:color w:val="6666FF"/>
                <w:sz w:val="26"/>
                <w:szCs w:val="26"/>
              </w:rPr>
              <w:t>всего в консолидированный бюджет Тульской области без поступлений по акцизам на алкогольную продукцию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22EE" w:rsidRPr="001A22EE" w:rsidRDefault="001A22EE" w:rsidP="00A46089">
            <w:pPr>
              <w:jc w:val="right"/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</w:pPr>
            <w:r w:rsidRPr="001A22EE"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  <w:t>12 731 063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22EE" w:rsidRPr="001A22EE" w:rsidRDefault="001A22EE" w:rsidP="00092D87">
            <w:pPr>
              <w:jc w:val="right"/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</w:pPr>
            <w:r w:rsidRPr="001A22EE"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  <w:t>18 778 073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A22EE" w:rsidRPr="001A22EE" w:rsidRDefault="001A22EE" w:rsidP="00652256">
            <w:pPr>
              <w:jc w:val="right"/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</w:pPr>
            <w:r w:rsidRPr="001A22EE"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  <w:t>147,5%</w:t>
            </w:r>
          </w:p>
        </w:tc>
      </w:tr>
      <w:tr w:rsidR="009544FC" w:rsidRPr="000F7880" w:rsidTr="001F0757">
        <w:trPr>
          <w:trHeight w:val="443"/>
        </w:trPr>
        <w:tc>
          <w:tcPr>
            <w:tcW w:w="453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44FC" w:rsidRPr="00FF422D" w:rsidRDefault="001A22EE" w:rsidP="001A22EE">
            <w:pPr>
              <w:ind w:firstLineChars="143" w:firstLine="373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Н</w:t>
            </w:r>
            <w:r w:rsidR="009544FC"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алог на доходы физических лиц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44FC" w:rsidRDefault="00092D87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5 430 323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44FC" w:rsidRDefault="00092D87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5 966 237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544FC" w:rsidRDefault="00092D87" w:rsidP="00577A3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109,9</w:t>
            </w:r>
            <w:r w:rsidR="00971C68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785164" w:rsidRPr="000F7880" w:rsidTr="001F0757">
        <w:trPr>
          <w:trHeight w:val="425"/>
        </w:trPr>
        <w:tc>
          <w:tcPr>
            <w:tcW w:w="453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Pr="00FF422D" w:rsidRDefault="001A22EE" w:rsidP="001A22EE">
            <w:pPr>
              <w:ind w:firstLineChars="143" w:firstLine="373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Н</w:t>
            </w:r>
            <w:r w:rsidR="00785164"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алог на прибыль организаций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092D87" w:rsidP="00DC727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4 231 877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092D87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8 615 977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785164" w:rsidRDefault="00092D87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203,6%</w:t>
            </w:r>
          </w:p>
        </w:tc>
      </w:tr>
      <w:tr w:rsidR="001A22EE" w:rsidRPr="000F7880" w:rsidTr="001F0757">
        <w:trPr>
          <w:trHeight w:val="425"/>
        </w:trPr>
        <w:tc>
          <w:tcPr>
            <w:tcW w:w="453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22EE" w:rsidRPr="00FF422D" w:rsidRDefault="001A22EE" w:rsidP="00256320">
            <w:pPr>
              <w:ind w:firstLineChars="143" w:firstLine="373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 xml:space="preserve">Акцизы всего, в </w:t>
            </w:r>
            <w:proofErr w:type="spellStart"/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т.ч</w:t>
            </w:r>
            <w:proofErr w:type="spellEnd"/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.: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22EE" w:rsidRDefault="001A22EE" w:rsidP="00DC727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1 117 399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22EE" w:rsidRDefault="001A22EE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2 492 167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A22EE" w:rsidRDefault="001A22EE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223,0%</w:t>
            </w:r>
          </w:p>
        </w:tc>
      </w:tr>
      <w:tr w:rsidR="001A22EE" w:rsidRPr="000F7880" w:rsidTr="001F0757">
        <w:trPr>
          <w:trHeight w:val="425"/>
        </w:trPr>
        <w:tc>
          <w:tcPr>
            <w:tcW w:w="453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22EE" w:rsidRPr="001A22EE" w:rsidRDefault="001A22EE" w:rsidP="00256320">
            <w:pPr>
              <w:ind w:firstLineChars="143" w:firstLine="373"/>
              <w:rPr>
                <w:rFonts w:ascii="Calibri" w:hAnsi="Calibri"/>
                <w:b/>
                <w:bCs/>
                <w:i/>
                <w:color w:val="6666FF"/>
                <w:sz w:val="26"/>
                <w:szCs w:val="26"/>
              </w:rPr>
            </w:pPr>
            <w:r w:rsidRPr="001A22EE">
              <w:rPr>
                <w:rFonts w:ascii="Calibri" w:hAnsi="Calibri"/>
                <w:b/>
                <w:bCs/>
                <w:i/>
                <w:color w:val="6666FF"/>
                <w:sz w:val="26"/>
                <w:szCs w:val="26"/>
              </w:rPr>
              <w:t>- акцизы на алкогольную продукцию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22EE" w:rsidRPr="001A22EE" w:rsidRDefault="001A22EE" w:rsidP="00DC7274">
            <w:pPr>
              <w:jc w:val="right"/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</w:pPr>
            <w:r w:rsidRPr="001A22EE"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  <w:t>284 018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22EE" w:rsidRPr="001A22EE" w:rsidRDefault="001A22EE" w:rsidP="001A22EE">
            <w:pPr>
              <w:jc w:val="right"/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</w:pPr>
            <w:r w:rsidRPr="001A22EE"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  <w:t>847 123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A22EE" w:rsidRPr="001A22EE" w:rsidRDefault="001A22EE" w:rsidP="00AE2B67">
            <w:pPr>
              <w:jc w:val="right"/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</w:pPr>
            <w:r w:rsidRPr="001A22EE"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  <w:t>298,3%</w:t>
            </w:r>
          </w:p>
        </w:tc>
      </w:tr>
      <w:tr w:rsidR="001A22EE" w:rsidRPr="000F7880" w:rsidTr="001F0757">
        <w:trPr>
          <w:trHeight w:val="425"/>
        </w:trPr>
        <w:tc>
          <w:tcPr>
            <w:tcW w:w="453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22EE" w:rsidRPr="001A22EE" w:rsidRDefault="001A22EE" w:rsidP="00256320">
            <w:pPr>
              <w:ind w:firstLineChars="143" w:firstLine="373"/>
              <w:rPr>
                <w:rFonts w:ascii="Calibri" w:hAnsi="Calibri"/>
                <w:b/>
                <w:bCs/>
                <w:i/>
                <w:color w:val="6666FF"/>
                <w:sz w:val="26"/>
                <w:szCs w:val="26"/>
              </w:rPr>
            </w:pPr>
            <w:r w:rsidRPr="001A22EE">
              <w:rPr>
                <w:rFonts w:ascii="Calibri" w:hAnsi="Calibri"/>
                <w:b/>
                <w:bCs/>
                <w:i/>
                <w:color w:val="6666FF"/>
                <w:sz w:val="26"/>
                <w:szCs w:val="26"/>
              </w:rPr>
              <w:t>Акцизы всего (без поступлений на алкогольную продукцию)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22EE" w:rsidRPr="001A22EE" w:rsidRDefault="001A22EE" w:rsidP="00DC7274">
            <w:pPr>
              <w:jc w:val="right"/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</w:pPr>
            <w:r w:rsidRPr="001A22EE"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  <w:t>833 381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22EE" w:rsidRPr="001A22EE" w:rsidRDefault="001A22EE" w:rsidP="001A22EE">
            <w:pPr>
              <w:jc w:val="right"/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</w:pPr>
            <w:r w:rsidRPr="001A22EE"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  <w:t>1 645 044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1A22EE" w:rsidRPr="001A22EE" w:rsidRDefault="001A22EE" w:rsidP="00AE2B67">
            <w:pPr>
              <w:jc w:val="right"/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</w:pPr>
            <w:r w:rsidRPr="001A22EE">
              <w:rPr>
                <w:rFonts w:ascii="Calibri" w:hAnsi="Calibri"/>
                <w:b/>
                <w:bCs/>
                <w:i/>
                <w:color w:val="6666FF"/>
                <w:sz w:val="28"/>
                <w:szCs w:val="28"/>
              </w:rPr>
              <w:t>197,4%</w:t>
            </w:r>
          </w:p>
        </w:tc>
      </w:tr>
      <w:tr w:rsidR="00785164" w:rsidRPr="000F7880" w:rsidTr="001F0757">
        <w:trPr>
          <w:trHeight w:val="323"/>
        </w:trPr>
        <w:tc>
          <w:tcPr>
            <w:tcW w:w="453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Pr="00FF422D" w:rsidRDefault="001A22EE" w:rsidP="001A22EE">
            <w:pPr>
              <w:ind w:firstLineChars="143" w:firstLine="373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Н</w:t>
            </w:r>
            <w:r w:rsidR="00785164"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 xml:space="preserve">алоги на имущество - всего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092D87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1 452 589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092D87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1 628 614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785164" w:rsidRDefault="00092D87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112,1</w:t>
            </w:r>
            <w:r w:rsidR="00971C68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785164" w:rsidRPr="000F7880" w:rsidTr="001F0757">
        <w:trPr>
          <w:trHeight w:val="240"/>
        </w:trPr>
        <w:tc>
          <w:tcPr>
            <w:tcW w:w="4536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85164" w:rsidRPr="00FF422D" w:rsidRDefault="00785164" w:rsidP="001149AC">
            <w:pPr>
              <w:ind w:firstLineChars="400" w:firstLine="1044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в том числе: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785164" w:rsidP="009B0115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785164" w:rsidP="009B0115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785164" w:rsidRDefault="00785164" w:rsidP="009B0115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</w:p>
        </w:tc>
      </w:tr>
      <w:tr w:rsidR="00785164" w:rsidRPr="000F7880" w:rsidTr="001F0757">
        <w:trPr>
          <w:trHeight w:val="375"/>
        </w:trPr>
        <w:tc>
          <w:tcPr>
            <w:tcW w:w="453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Pr="00FF422D" w:rsidRDefault="00785164" w:rsidP="001149AC">
            <w:pPr>
              <w:ind w:firstLineChars="466" w:firstLine="1216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 xml:space="preserve">- налог на имущество </w:t>
            </w:r>
            <w:r w:rsidR="00965585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 xml:space="preserve"> </w:t>
            </w:r>
            <w:r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организаций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092D87" w:rsidP="00C90319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946 071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092D87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1 047 947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785164" w:rsidRDefault="00092D87" w:rsidP="00FA7DA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110,8</w:t>
            </w:r>
            <w:r w:rsidR="00971C68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A3265F" w:rsidTr="001F0757">
        <w:trPr>
          <w:trHeight w:val="527"/>
        </w:trPr>
        <w:tc>
          <w:tcPr>
            <w:tcW w:w="4536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265F" w:rsidRPr="00A3265F" w:rsidRDefault="00A3265F" w:rsidP="00A3265F">
            <w:pPr>
              <w:ind w:firstLineChars="466" w:firstLine="1216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- транспортный налог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265F" w:rsidRDefault="00092D87" w:rsidP="00AE2B6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127 849</w:t>
            </w:r>
          </w:p>
        </w:tc>
        <w:tc>
          <w:tcPr>
            <w:tcW w:w="1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265F" w:rsidRDefault="00092D87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171 043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3265F" w:rsidRDefault="00092D87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133,8</w:t>
            </w:r>
            <w:r w:rsidR="00971C68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A3265F" w:rsidTr="001F0757">
        <w:trPr>
          <w:trHeight w:val="527"/>
        </w:trPr>
        <w:tc>
          <w:tcPr>
            <w:tcW w:w="4536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265F" w:rsidRDefault="00A3265F" w:rsidP="00A3265F">
            <w:pPr>
              <w:ind w:firstLineChars="466" w:firstLine="1216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- земельный налог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265F" w:rsidRDefault="00092D87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354 192</w:t>
            </w:r>
          </w:p>
        </w:tc>
        <w:tc>
          <w:tcPr>
            <w:tcW w:w="1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265F" w:rsidRDefault="00092D87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366 907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3265F" w:rsidRDefault="00092D87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103,6</w:t>
            </w:r>
            <w:r w:rsidR="00971C68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785164" w:rsidRPr="000F7880" w:rsidTr="001F0757">
        <w:trPr>
          <w:trHeight w:val="527"/>
        </w:trPr>
        <w:tc>
          <w:tcPr>
            <w:tcW w:w="4536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1A22EE" w:rsidP="001A22EE">
            <w:pPr>
              <w:ind w:firstLineChars="143" w:firstLine="373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Н</w:t>
            </w:r>
            <w:r w:rsidR="00785164"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 xml:space="preserve">алоги </w:t>
            </w:r>
            <w:r w:rsidR="00785164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на совокупный доход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Pr="008F0ED5" w:rsidRDefault="00092D87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704 938</w:t>
            </w:r>
          </w:p>
        </w:tc>
        <w:tc>
          <w:tcPr>
            <w:tcW w:w="1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092D87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831 994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785164" w:rsidRDefault="00092D87" w:rsidP="00FA7DA7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118,0</w:t>
            </w:r>
            <w:r w:rsidR="00971C68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785164" w:rsidRPr="000F7880" w:rsidTr="001F0757">
        <w:trPr>
          <w:trHeight w:val="539"/>
        </w:trPr>
        <w:tc>
          <w:tcPr>
            <w:tcW w:w="4536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Pr="00FF422D" w:rsidRDefault="001A22EE" w:rsidP="00196238">
            <w:pPr>
              <w:ind w:firstLineChars="143" w:firstLine="373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О</w:t>
            </w:r>
            <w:r w:rsidR="00785164" w:rsidRPr="00FF422D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стальные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Pr="008F0ED5" w:rsidRDefault="00092D87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77 955</w:t>
            </w:r>
          </w:p>
        </w:tc>
        <w:tc>
          <w:tcPr>
            <w:tcW w:w="1868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Default="00092D87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90 207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785164" w:rsidRDefault="00092D87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115,7</w:t>
            </w:r>
            <w:r w:rsidR="00971C68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</w:tbl>
    <w:p w:rsidR="001A22EE" w:rsidRDefault="001A22EE" w:rsidP="005E53A2">
      <w:pPr>
        <w:jc w:val="center"/>
        <w:rPr>
          <w:rFonts w:ascii="Calibri" w:hAnsi="Calibri" w:cs="Arial"/>
          <w:b/>
          <w:color w:val="3333FF"/>
          <w:sz w:val="28"/>
          <w:szCs w:val="28"/>
        </w:rPr>
      </w:pPr>
    </w:p>
    <w:p w:rsidR="001A22EE" w:rsidRDefault="001A22EE" w:rsidP="005E53A2">
      <w:pPr>
        <w:jc w:val="center"/>
        <w:rPr>
          <w:rFonts w:ascii="Calibri" w:hAnsi="Calibri" w:cs="Arial"/>
          <w:b/>
          <w:color w:val="3333FF"/>
          <w:sz w:val="28"/>
          <w:szCs w:val="28"/>
        </w:rPr>
      </w:pPr>
    </w:p>
    <w:p w:rsidR="001A22EE" w:rsidRDefault="001A22EE" w:rsidP="005E53A2">
      <w:pPr>
        <w:jc w:val="center"/>
        <w:rPr>
          <w:rFonts w:ascii="Calibri" w:hAnsi="Calibri" w:cs="Arial"/>
          <w:b/>
          <w:color w:val="3333FF"/>
          <w:sz w:val="28"/>
          <w:szCs w:val="28"/>
        </w:rPr>
      </w:pPr>
    </w:p>
    <w:p w:rsidR="001A22EE" w:rsidRDefault="001A22EE" w:rsidP="005E53A2">
      <w:pPr>
        <w:jc w:val="center"/>
        <w:rPr>
          <w:rFonts w:ascii="Calibri" w:hAnsi="Calibri" w:cs="Arial"/>
          <w:b/>
          <w:color w:val="3333FF"/>
          <w:sz w:val="28"/>
          <w:szCs w:val="28"/>
        </w:rPr>
      </w:pPr>
    </w:p>
    <w:p w:rsidR="001A22EE" w:rsidRDefault="001A22EE" w:rsidP="005E53A2">
      <w:pPr>
        <w:jc w:val="center"/>
        <w:rPr>
          <w:rFonts w:ascii="Calibri" w:hAnsi="Calibri" w:cs="Arial"/>
          <w:b/>
          <w:color w:val="3333FF"/>
          <w:sz w:val="28"/>
          <w:szCs w:val="28"/>
        </w:rPr>
      </w:pPr>
    </w:p>
    <w:p w:rsidR="001A22EE" w:rsidRDefault="001A22EE" w:rsidP="005E53A2">
      <w:pPr>
        <w:jc w:val="center"/>
        <w:rPr>
          <w:rFonts w:ascii="Calibri" w:hAnsi="Calibri" w:cs="Arial"/>
          <w:b/>
          <w:color w:val="3333FF"/>
          <w:sz w:val="28"/>
          <w:szCs w:val="28"/>
        </w:rPr>
      </w:pPr>
    </w:p>
    <w:p w:rsidR="001A22EE" w:rsidRDefault="001A22EE" w:rsidP="005E53A2">
      <w:pPr>
        <w:jc w:val="center"/>
        <w:rPr>
          <w:rFonts w:ascii="Calibri" w:hAnsi="Calibri" w:cs="Arial"/>
          <w:b/>
          <w:color w:val="3333FF"/>
          <w:sz w:val="28"/>
          <w:szCs w:val="28"/>
        </w:rPr>
      </w:pPr>
    </w:p>
    <w:p w:rsidR="001A22EE" w:rsidRDefault="001A22EE" w:rsidP="005E53A2">
      <w:pPr>
        <w:jc w:val="center"/>
        <w:rPr>
          <w:rFonts w:ascii="Calibri" w:hAnsi="Calibri" w:cs="Arial"/>
          <w:b/>
          <w:color w:val="3333FF"/>
          <w:sz w:val="28"/>
          <w:szCs w:val="28"/>
        </w:rPr>
      </w:pPr>
    </w:p>
    <w:p w:rsidR="001A22EE" w:rsidRDefault="001A22EE" w:rsidP="005E53A2">
      <w:pPr>
        <w:jc w:val="center"/>
        <w:rPr>
          <w:rFonts w:ascii="Calibri" w:hAnsi="Calibri" w:cs="Arial"/>
          <w:b/>
          <w:color w:val="3333FF"/>
          <w:sz w:val="28"/>
          <w:szCs w:val="28"/>
        </w:rPr>
      </w:pPr>
    </w:p>
    <w:p w:rsidR="001A22EE" w:rsidRDefault="001A22EE" w:rsidP="005E53A2">
      <w:pPr>
        <w:jc w:val="center"/>
        <w:rPr>
          <w:rFonts w:ascii="Calibri" w:hAnsi="Calibri" w:cs="Arial"/>
          <w:b/>
          <w:color w:val="3333FF"/>
          <w:sz w:val="28"/>
          <w:szCs w:val="28"/>
        </w:rPr>
      </w:pPr>
    </w:p>
    <w:p w:rsidR="001A22EE" w:rsidRDefault="001A22EE" w:rsidP="005E53A2">
      <w:pPr>
        <w:jc w:val="center"/>
        <w:rPr>
          <w:rFonts w:ascii="Calibri" w:hAnsi="Calibri" w:cs="Arial"/>
          <w:b/>
          <w:color w:val="3333FF"/>
          <w:sz w:val="28"/>
          <w:szCs w:val="28"/>
        </w:rPr>
      </w:pPr>
    </w:p>
    <w:p w:rsidR="005E53A2" w:rsidRPr="00C167E8" w:rsidRDefault="005E53A2" w:rsidP="005E53A2">
      <w:pPr>
        <w:jc w:val="center"/>
        <w:rPr>
          <w:rFonts w:ascii="Calibri" w:hAnsi="Calibri" w:cs="Arial"/>
          <w:b/>
          <w:color w:val="3333FF"/>
          <w:sz w:val="28"/>
          <w:szCs w:val="28"/>
        </w:rPr>
      </w:pPr>
      <w:r>
        <w:rPr>
          <w:rFonts w:ascii="Calibri" w:hAnsi="Calibri" w:cs="Arial"/>
          <w:b/>
          <w:color w:val="3333FF"/>
          <w:sz w:val="28"/>
          <w:szCs w:val="28"/>
        </w:rPr>
        <w:lastRenderedPageBreak/>
        <w:t xml:space="preserve">Таблица поступлений доходов, 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 xml:space="preserve">администрируемых </w:t>
      </w:r>
      <w:r w:rsidRPr="00660AFA">
        <w:rPr>
          <w:rFonts w:ascii="Calibri" w:hAnsi="Calibri" w:cs="Arial"/>
          <w:b/>
          <w:color w:val="3333FF"/>
          <w:sz w:val="28"/>
          <w:szCs w:val="28"/>
        </w:rPr>
        <w:t>УФНС России по Тульской области</w:t>
      </w:r>
      <w:r>
        <w:rPr>
          <w:rFonts w:ascii="Calibri" w:hAnsi="Calibri" w:cs="Arial"/>
          <w:b/>
          <w:color w:val="3333FF"/>
          <w:sz w:val="28"/>
          <w:szCs w:val="28"/>
        </w:rPr>
        <w:t>,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 xml:space="preserve"> </w:t>
      </w:r>
      <w:r>
        <w:rPr>
          <w:rFonts w:ascii="Calibri" w:hAnsi="Calibri" w:cs="Arial"/>
          <w:b/>
          <w:color w:val="3333FF"/>
          <w:sz w:val="28"/>
          <w:szCs w:val="28"/>
        </w:rPr>
        <w:t xml:space="preserve">в федеральный бюджет </w:t>
      </w:r>
    </w:p>
    <w:p w:rsidR="005E53A2" w:rsidRDefault="003E4A23" w:rsidP="005E53A2">
      <w:pPr>
        <w:jc w:val="center"/>
        <w:rPr>
          <w:rFonts w:ascii="Calibri" w:hAnsi="Calibri" w:cs="Arial"/>
          <w:b/>
          <w:color w:val="3333FF"/>
          <w:sz w:val="28"/>
          <w:szCs w:val="28"/>
        </w:rPr>
      </w:pPr>
      <w:r>
        <w:rPr>
          <w:rFonts w:ascii="Calibri" w:hAnsi="Calibri" w:cs="Arial"/>
          <w:b/>
          <w:color w:val="3333FF"/>
          <w:sz w:val="28"/>
          <w:szCs w:val="28"/>
        </w:rPr>
        <w:t>з</w:t>
      </w:r>
      <w:r w:rsidRPr="00C167E8">
        <w:rPr>
          <w:rFonts w:ascii="Calibri" w:hAnsi="Calibri" w:cs="Arial"/>
          <w:b/>
          <w:color w:val="3333FF"/>
          <w:sz w:val="28"/>
          <w:szCs w:val="28"/>
        </w:rPr>
        <w:t>а</w:t>
      </w:r>
      <w:r>
        <w:rPr>
          <w:rFonts w:ascii="Calibri" w:hAnsi="Calibri" w:cs="Arial"/>
          <w:b/>
          <w:color w:val="3333FF"/>
          <w:sz w:val="28"/>
          <w:szCs w:val="28"/>
        </w:rPr>
        <w:t xml:space="preserve"> январь - </w:t>
      </w:r>
      <w:r w:rsidR="000F53D1">
        <w:rPr>
          <w:rFonts w:ascii="Calibri" w:hAnsi="Calibri" w:cs="Arial"/>
          <w:b/>
          <w:color w:val="3333FF"/>
          <w:sz w:val="28"/>
          <w:szCs w:val="28"/>
        </w:rPr>
        <w:t>март</w:t>
      </w:r>
      <w:r w:rsidR="006A5114">
        <w:rPr>
          <w:rFonts w:ascii="Calibri" w:hAnsi="Calibri" w:cs="Arial"/>
          <w:b/>
          <w:color w:val="3333FF"/>
          <w:sz w:val="28"/>
          <w:szCs w:val="28"/>
        </w:rPr>
        <w:t xml:space="preserve"> </w:t>
      </w:r>
      <w:r w:rsidR="005E53A2" w:rsidRPr="00C167E8">
        <w:rPr>
          <w:rFonts w:ascii="Calibri" w:hAnsi="Calibri" w:cs="Arial"/>
          <w:b/>
          <w:color w:val="3333FF"/>
          <w:sz w:val="28"/>
          <w:szCs w:val="28"/>
        </w:rPr>
        <w:t>201</w:t>
      </w:r>
      <w:r w:rsidR="00E62552">
        <w:rPr>
          <w:rFonts w:ascii="Calibri" w:hAnsi="Calibri" w:cs="Arial"/>
          <w:b/>
          <w:color w:val="3333FF"/>
          <w:sz w:val="28"/>
          <w:szCs w:val="28"/>
        </w:rPr>
        <w:t>8</w:t>
      </w:r>
      <w:r w:rsidR="005E53A2" w:rsidRPr="00C167E8">
        <w:rPr>
          <w:rFonts w:ascii="Calibri" w:hAnsi="Calibri" w:cs="Arial"/>
          <w:b/>
          <w:color w:val="3333FF"/>
          <w:sz w:val="28"/>
          <w:szCs w:val="28"/>
        </w:rPr>
        <w:t xml:space="preserve"> и 201</w:t>
      </w:r>
      <w:r w:rsidR="00E62552">
        <w:rPr>
          <w:rFonts w:ascii="Calibri" w:hAnsi="Calibri" w:cs="Arial"/>
          <w:b/>
          <w:color w:val="3333FF"/>
          <w:sz w:val="28"/>
          <w:szCs w:val="28"/>
        </w:rPr>
        <w:t>9</w:t>
      </w:r>
      <w:r w:rsidR="005E53A2" w:rsidRPr="00C167E8">
        <w:rPr>
          <w:rFonts w:ascii="Calibri" w:hAnsi="Calibri" w:cs="Arial"/>
          <w:b/>
          <w:color w:val="3333FF"/>
          <w:sz w:val="28"/>
          <w:szCs w:val="28"/>
        </w:rPr>
        <w:t xml:space="preserve"> гг.</w:t>
      </w:r>
    </w:p>
    <w:p w:rsidR="005E53A2" w:rsidRPr="00C167E8" w:rsidRDefault="005E53A2" w:rsidP="005E53A2">
      <w:pPr>
        <w:jc w:val="right"/>
        <w:rPr>
          <w:rFonts w:ascii="Calibri" w:hAnsi="Calibri"/>
          <w:b/>
          <w:color w:val="3333FF"/>
          <w:sz w:val="28"/>
          <w:szCs w:val="28"/>
        </w:rPr>
      </w:pPr>
      <w:r w:rsidRPr="00B331B0">
        <w:rPr>
          <w:rFonts w:ascii="Calibri" w:hAnsi="Calibri"/>
          <w:b/>
          <w:color w:val="3333FF"/>
          <w:sz w:val="26"/>
          <w:szCs w:val="26"/>
        </w:rPr>
        <w:t xml:space="preserve"> </w:t>
      </w:r>
      <w:r w:rsidRPr="00C167E8">
        <w:rPr>
          <w:rFonts w:ascii="Calibri" w:hAnsi="Calibri"/>
          <w:b/>
          <w:color w:val="3333FF"/>
          <w:sz w:val="26"/>
          <w:szCs w:val="26"/>
        </w:rPr>
        <w:t>тыс</w:t>
      </w:r>
      <w:proofErr w:type="gramStart"/>
      <w:r w:rsidRPr="00C167E8">
        <w:rPr>
          <w:rFonts w:ascii="Calibri" w:hAnsi="Calibri"/>
          <w:b/>
          <w:color w:val="3333FF"/>
          <w:sz w:val="26"/>
          <w:szCs w:val="26"/>
        </w:rPr>
        <w:t>.р</w:t>
      </w:r>
      <w:proofErr w:type="gramEnd"/>
      <w:r w:rsidRPr="00C167E8">
        <w:rPr>
          <w:rFonts w:ascii="Calibri" w:hAnsi="Calibri"/>
          <w:b/>
          <w:color w:val="3333FF"/>
          <w:sz w:val="26"/>
          <w:szCs w:val="26"/>
        </w:rPr>
        <w:t>уб.</w:t>
      </w:r>
    </w:p>
    <w:tbl>
      <w:tblPr>
        <w:tblW w:w="9840" w:type="dxa"/>
        <w:tblInd w:w="468" w:type="dxa"/>
        <w:tblLayout w:type="fixed"/>
        <w:tblLook w:val="0000" w:firstRow="0" w:lastRow="0" w:firstColumn="0" w:lastColumn="0" w:noHBand="0" w:noVBand="0"/>
      </w:tblPr>
      <w:tblGrid>
        <w:gridCol w:w="4602"/>
        <w:gridCol w:w="2014"/>
        <w:gridCol w:w="1813"/>
        <w:gridCol w:w="1411"/>
      </w:tblGrid>
      <w:tr w:rsidR="005E53A2" w:rsidRPr="00C167E8" w:rsidTr="00754819">
        <w:trPr>
          <w:trHeight w:val="974"/>
        </w:trPr>
        <w:tc>
          <w:tcPr>
            <w:tcW w:w="460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3A2" w:rsidRPr="00AE39F6" w:rsidRDefault="005E53A2" w:rsidP="00256320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Показатели</w:t>
            </w:r>
          </w:p>
        </w:tc>
        <w:tc>
          <w:tcPr>
            <w:tcW w:w="2014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4A23" w:rsidRDefault="003E4A23" w:rsidP="003E4A23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 Январь-</w:t>
            </w:r>
            <w:r w:rsidR="000F53D1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март</w:t>
            </w:r>
          </w:p>
          <w:p w:rsidR="005E53A2" w:rsidRPr="00AE39F6" w:rsidRDefault="005E53A2" w:rsidP="00E62552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201</w:t>
            </w:r>
            <w:r w:rsidR="00E62552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8</w:t>
            </w:r>
            <w:r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год</w:t>
            </w:r>
            <w:r w:rsidR="006A5114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а</w:t>
            </w:r>
          </w:p>
        </w:tc>
        <w:tc>
          <w:tcPr>
            <w:tcW w:w="1813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4A23" w:rsidRDefault="003E4A23" w:rsidP="003E4A23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Январь-</w:t>
            </w:r>
            <w:r w:rsidR="000F53D1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март</w:t>
            </w:r>
          </w:p>
          <w:p w:rsidR="005E53A2" w:rsidRPr="00AE39F6" w:rsidRDefault="005E53A2" w:rsidP="00C52C30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201</w:t>
            </w:r>
            <w:r w:rsidR="00E62552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9</w:t>
            </w:r>
            <w:r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 xml:space="preserve"> год</w:t>
            </w:r>
            <w:r w:rsidR="006A5114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а</w:t>
            </w:r>
          </w:p>
        </w:tc>
        <w:tc>
          <w:tcPr>
            <w:tcW w:w="141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E53A2" w:rsidRPr="00AE39F6" w:rsidRDefault="005E53A2" w:rsidP="00256320">
            <w:pPr>
              <w:jc w:val="center"/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</w:pPr>
            <w:r w:rsidRPr="00AE39F6">
              <w:rPr>
                <w:rFonts w:ascii="Calibri" w:hAnsi="Calibri"/>
                <w:b/>
                <w:bCs/>
                <w:color w:val="6666FF"/>
                <w:sz w:val="22"/>
                <w:szCs w:val="22"/>
              </w:rPr>
              <w:t>темп роста (снижения), %</w:t>
            </w:r>
          </w:p>
        </w:tc>
      </w:tr>
      <w:tr w:rsidR="005E53A2" w:rsidRPr="00C167E8" w:rsidTr="00754819">
        <w:trPr>
          <w:trHeight w:val="682"/>
        </w:trPr>
        <w:tc>
          <w:tcPr>
            <w:tcW w:w="460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53A2" w:rsidRPr="00AE39F6" w:rsidRDefault="005E53A2" w:rsidP="00256320">
            <w:pP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AE39F6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Поступило всего в федеральный бюджет</w:t>
            </w: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,</w:t>
            </w:r>
            <w:r w:rsidR="00BC5A2A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 xml:space="preserve"> </w:t>
            </w: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в том числе: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0F53D1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4 853 715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0F53D1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3 825 697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E53A2" w:rsidRDefault="000F53D1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78,8%</w:t>
            </w:r>
          </w:p>
        </w:tc>
      </w:tr>
      <w:tr w:rsidR="005E53A2" w:rsidRPr="00C167E8" w:rsidTr="00754819">
        <w:trPr>
          <w:trHeight w:val="375"/>
        </w:trPr>
        <w:tc>
          <w:tcPr>
            <w:tcW w:w="460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3A2" w:rsidRPr="00AE39F6" w:rsidRDefault="005E53A2" w:rsidP="00256320">
            <w:pPr>
              <w:ind w:firstLine="241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AE39F6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налог на прибыль организаций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0F53D1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1 418 030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0F53D1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951 914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E53A2" w:rsidRDefault="000F53D1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67,1</w:t>
            </w:r>
            <w:r w:rsidR="003E4A23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5E53A2" w:rsidTr="00754819">
        <w:trPr>
          <w:trHeight w:val="375"/>
        </w:trPr>
        <w:tc>
          <w:tcPr>
            <w:tcW w:w="460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3A2" w:rsidRPr="00AE39F6" w:rsidRDefault="005E53A2" w:rsidP="00256320">
            <w:pPr>
              <w:ind w:firstLine="241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AE39F6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НДС на товары, реализуемые на территории РФ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0F53D1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3 118 787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0F53D1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2 467 156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E53A2" w:rsidRDefault="000F53D1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79,1%</w:t>
            </w:r>
          </w:p>
        </w:tc>
      </w:tr>
      <w:tr w:rsidR="005E53A2" w:rsidTr="00754819">
        <w:trPr>
          <w:trHeight w:val="375"/>
        </w:trPr>
        <w:tc>
          <w:tcPr>
            <w:tcW w:w="460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3A2" w:rsidRPr="00AE39F6" w:rsidRDefault="005E53A2" w:rsidP="00256320">
            <w:pPr>
              <w:ind w:firstLine="241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акцизы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0F53D1" w:rsidP="00C52C30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151 581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0F53D1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150 455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E53A2" w:rsidRDefault="000F53D1" w:rsidP="00FA4FEB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99,3</w:t>
            </w:r>
            <w:r w:rsidR="00104CB6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5E53A2" w:rsidTr="00754819">
        <w:trPr>
          <w:trHeight w:val="375"/>
        </w:trPr>
        <w:tc>
          <w:tcPr>
            <w:tcW w:w="460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3A2" w:rsidRPr="00AE39F6" w:rsidRDefault="005E53A2" w:rsidP="00256320">
            <w:pPr>
              <w:ind w:firstLine="241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AE39F6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НДС на товары, ввозимые из республики Беларусь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0F53D1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111 714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Default="000F53D1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172 588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E53A2" w:rsidRDefault="000F53D1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154,5</w:t>
            </w:r>
            <w:r w:rsidR="00AF5980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5E53A2" w:rsidTr="00754819">
        <w:trPr>
          <w:trHeight w:val="375"/>
        </w:trPr>
        <w:tc>
          <w:tcPr>
            <w:tcW w:w="4602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3A2" w:rsidRPr="00AE39F6" w:rsidRDefault="005E53A2" w:rsidP="00256320">
            <w:pPr>
              <w:ind w:firstLine="241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 w:rsidRPr="00AE39F6"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налоги на пользование природными ресурсами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Pr="008A17A0" w:rsidRDefault="000F53D1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16 879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Pr="008A17A0" w:rsidRDefault="000F53D1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18 824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E53A2" w:rsidRPr="008A17A0" w:rsidRDefault="000F53D1" w:rsidP="006C3911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111,5</w:t>
            </w:r>
            <w:r w:rsidR="00AF5980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  <w:tr w:rsidR="005E53A2" w:rsidRPr="00C167E8" w:rsidTr="00754819">
        <w:trPr>
          <w:trHeight w:val="375"/>
        </w:trPr>
        <w:tc>
          <w:tcPr>
            <w:tcW w:w="4602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3A2" w:rsidRPr="00AE39F6" w:rsidRDefault="005E53A2" w:rsidP="00256320">
            <w:pPr>
              <w:ind w:firstLine="241"/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6666FF"/>
                <w:sz w:val="26"/>
                <w:szCs w:val="26"/>
              </w:rPr>
              <w:t>остальные</w:t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Pr="008A17A0" w:rsidRDefault="000F53D1" w:rsidP="00BF60A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36 724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Pr="008A17A0" w:rsidRDefault="000F53D1" w:rsidP="00BF60A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64 760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E53A2" w:rsidRPr="008A17A0" w:rsidRDefault="000F53D1" w:rsidP="00BF60A4">
            <w:pPr>
              <w:jc w:val="right"/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176,3</w:t>
            </w:r>
            <w:r w:rsidR="00AF5980">
              <w:rPr>
                <w:rFonts w:ascii="Calibri" w:hAnsi="Calibri"/>
                <w:b/>
                <w:bCs/>
                <w:color w:val="6666FF"/>
                <w:sz w:val="28"/>
                <w:szCs w:val="28"/>
              </w:rPr>
              <w:t>%</w:t>
            </w:r>
          </w:p>
        </w:tc>
      </w:tr>
    </w:tbl>
    <w:p w:rsidR="005A2AA0" w:rsidRDefault="005A2AA0" w:rsidP="003223DD">
      <w:pPr>
        <w:jc w:val="both"/>
        <w:rPr>
          <w:noProof/>
        </w:rPr>
      </w:pPr>
    </w:p>
    <w:p w:rsidR="00AF5980" w:rsidRDefault="00AF5980" w:rsidP="003223DD">
      <w:pPr>
        <w:jc w:val="both"/>
        <w:rPr>
          <w:noProof/>
        </w:rPr>
      </w:pPr>
    </w:p>
    <w:p w:rsidR="003F7FD2" w:rsidRDefault="003F7FD2" w:rsidP="003223DD">
      <w:pPr>
        <w:jc w:val="both"/>
        <w:rPr>
          <w:noProof/>
        </w:rPr>
      </w:pPr>
    </w:p>
    <w:p w:rsidR="003F7FD2" w:rsidRDefault="003F7FD2" w:rsidP="003223DD">
      <w:pPr>
        <w:jc w:val="both"/>
        <w:rPr>
          <w:noProof/>
        </w:rPr>
      </w:pPr>
    </w:p>
    <w:p w:rsidR="003F7FD2" w:rsidRDefault="003F7FD2" w:rsidP="003223DD">
      <w:pPr>
        <w:jc w:val="both"/>
        <w:rPr>
          <w:noProof/>
        </w:rPr>
      </w:pPr>
    </w:p>
    <w:p w:rsidR="003F7FD2" w:rsidRDefault="003F7FD2" w:rsidP="003223DD">
      <w:pPr>
        <w:jc w:val="both"/>
        <w:rPr>
          <w:noProof/>
        </w:rPr>
      </w:pPr>
    </w:p>
    <w:p w:rsidR="00FB4188" w:rsidRDefault="00FB4188" w:rsidP="003223DD">
      <w:pPr>
        <w:jc w:val="both"/>
        <w:rPr>
          <w:noProof/>
        </w:rPr>
      </w:pPr>
    </w:p>
    <w:p w:rsidR="00FB4188" w:rsidRDefault="00FB4188" w:rsidP="003223DD">
      <w:pPr>
        <w:jc w:val="both"/>
        <w:rPr>
          <w:noProof/>
        </w:rPr>
      </w:pPr>
    </w:p>
    <w:p w:rsidR="00FB4188" w:rsidRDefault="00FB4188" w:rsidP="003223DD">
      <w:pPr>
        <w:jc w:val="both"/>
        <w:rPr>
          <w:noProof/>
        </w:rPr>
      </w:pPr>
    </w:p>
    <w:p w:rsidR="003F7FD2" w:rsidRDefault="003F7FD2" w:rsidP="003223DD">
      <w:pPr>
        <w:jc w:val="both"/>
        <w:rPr>
          <w:noProof/>
        </w:rPr>
      </w:pPr>
    </w:p>
    <w:p w:rsidR="003F7FD2" w:rsidRDefault="003F7FD2" w:rsidP="003223DD">
      <w:pPr>
        <w:jc w:val="both"/>
        <w:rPr>
          <w:noProof/>
        </w:rPr>
      </w:pPr>
    </w:p>
    <w:p w:rsidR="003F7FD2" w:rsidRDefault="003F7FD2" w:rsidP="003223DD">
      <w:pPr>
        <w:jc w:val="both"/>
        <w:rPr>
          <w:noProof/>
        </w:rPr>
      </w:pPr>
    </w:p>
    <w:p w:rsidR="003F7FD2" w:rsidRDefault="003F7FD2" w:rsidP="003223DD">
      <w:pPr>
        <w:jc w:val="both"/>
        <w:rPr>
          <w:noProof/>
        </w:rPr>
      </w:pPr>
    </w:p>
    <w:p w:rsidR="00AF5980" w:rsidRDefault="00AF5980" w:rsidP="003223DD">
      <w:pPr>
        <w:jc w:val="both"/>
        <w:rPr>
          <w:noProof/>
        </w:rPr>
      </w:pPr>
      <w:r w:rsidRPr="00AF5980">
        <w:rPr>
          <w:noProof/>
        </w:rPr>
        <w:t xml:space="preserve">  </w:t>
      </w:r>
    </w:p>
    <w:p w:rsidR="003F7FD2" w:rsidRDefault="003F7FD2" w:rsidP="003223DD">
      <w:pPr>
        <w:jc w:val="both"/>
        <w:rPr>
          <w:noProof/>
        </w:rPr>
      </w:pPr>
    </w:p>
    <w:p w:rsidR="003F7FD2" w:rsidRDefault="003F7FD2" w:rsidP="003223DD">
      <w:pPr>
        <w:jc w:val="both"/>
        <w:rPr>
          <w:noProof/>
        </w:rPr>
      </w:pPr>
    </w:p>
    <w:p w:rsidR="005A2AA0" w:rsidRDefault="005A2AA0" w:rsidP="003223DD">
      <w:pPr>
        <w:jc w:val="both"/>
        <w:rPr>
          <w:noProof/>
        </w:rPr>
      </w:pPr>
    </w:p>
    <w:p w:rsidR="005A2AA0" w:rsidRDefault="005A2AA0" w:rsidP="003223DD">
      <w:pPr>
        <w:jc w:val="both"/>
        <w:rPr>
          <w:noProof/>
        </w:rPr>
      </w:pPr>
    </w:p>
    <w:sectPr w:rsidR="005A2AA0" w:rsidSect="00D06256">
      <w:headerReference w:type="even" r:id="rId9"/>
      <w:headerReference w:type="default" r:id="rId10"/>
      <w:type w:val="continuous"/>
      <w:pgSz w:w="11906" w:h="16838"/>
      <w:pgMar w:top="851" w:right="567" w:bottom="851" w:left="1077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59D9" w:rsidRDefault="00CC59D9">
      <w:r>
        <w:separator/>
      </w:r>
    </w:p>
  </w:endnote>
  <w:endnote w:type="continuationSeparator" w:id="0">
    <w:p w:rsidR="00CC59D9" w:rsidRDefault="00CC59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59D9" w:rsidRDefault="00CC59D9">
      <w:r>
        <w:separator/>
      </w:r>
    </w:p>
  </w:footnote>
  <w:footnote w:type="continuationSeparator" w:id="0">
    <w:p w:rsidR="00CC59D9" w:rsidRDefault="00CC59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59D9" w:rsidRDefault="00FE27CE" w:rsidP="0023723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CC59D9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CC59D9" w:rsidRDefault="00CC59D9" w:rsidP="00237238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59D9" w:rsidRDefault="00CC59D9" w:rsidP="008B5C5C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8D6046"/>
    <w:multiLevelType w:val="hybridMultilevel"/>
    <w:tmpl w:val="EEFCCC70"/>
    <w:lvl w:ilvl="0" w:tplc="B4E8A03E">
      <w:numFmt w:val="bullet"/>
      <w:lvlText w:val=""/>
      <w:lvlJc w:val="left"/>
      <w:pPr>
        <w:ind w:left="9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>
    <w:nsid w:val="30961DD7"/>
    <w:multiLevelType w:val="hybridMultilevel"/>
    <w:tmpl w:val="E79CD47A"/>
    <w:lvl w:ilvl="0" w:tplc="F138AB3E">
      <w:numFmt w:val="bullet"/>
      <w:lvlText w:val=""/>
      <w:lvlJc w:val="left"/>
      <w:pPr>
        <w:ind w:left="9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">
    <w:nsid w:val="64F02928"/>
    <w:multiLevelType w:val="hybridMultilevel"/>
    <w:tmpl w:val="521C54F2"/>
    <w:lvl w:ilvl="0" w:tplc="CD5E0D0E">
      <w:numFmt w:val="bullet"/>
      <w:lvlText w:val=""/>
      <w:lvlJc w:val="left"/>
      <w:pPr>
        <w:ind w:left="9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3">
    <w:nsid w:val="747458C2"/>
    <w:multiLevelType w:val="hybridMultilevel"/>
    <w:tmpl w:val="E3446352"/>
    <w:lvl w:ilvl="0" w:tplc="CB54F87A">
      <w:start w:val="20"/>
      <w:numFmt w:val="bullet"/>
      <w:lvlText w:val="-"/>
      <w:lvlJc w:val="left"/>
      <w:pPr>
        <w:ind w:left="733" w:hanging="360"/>
      </w:pPr>
      <w:rPr>
        <w:rFonts w:ascii="Calibri" w:eastAsia="Times New Roman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3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drawingGridHorizontalSpacing w:val="113"/>
  <w:drawingGridVerticalSpacing w:val="11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238"/>
    <w:rsid w:val="0000001B"/>
    <w:rsid w:val="00003B78"/>
    <w:rsid w:val="00003BB0"/>
    <w:rsid w:val="00007877"/>
    <w:rsid w:val="00007897"/>
    <w:rsid w:val="00007AF0"/>
    <w:rsid w:val="0001114E"/>
    <w:rsid w:val="00012978"/>
    <w:rsid w:val="00016350"/>
    <w:rsid w:val="00020AA5"/>
    <w:rsid w:val="000216C2"/>
    <w:rsid w:val="00021F9E"/>
    <w:rsid w:val="000254A4"/>
    <w:rsid w:val="0002748A"/>
    <w:rsid w:val="00030423"/>
    <w:rsid w:val="0003251F"/>
    <w:rsid w:val="000325BD"/>
    <w:rsid w:val="00032DA4"/>
    <w:rsid w:val="00040474"/>
    <w:rsid w:val="00046EC6"/>
    <w:rsid w:val="00047CAD"/>
    <w:rsid w:val="00054D8B"/>
    <w:rsid w:val="00055DB3"/>
    <w:rsid w:val="0005671D"/>
    <w:rsid w:val="00056E54"/>
    <w:rsid w:val="0006357A"/>
    <w:rsid w:val="00064E68"/>
    <w:rsid w:val="000658A3"/>
    <w:rsid w:val="00070865"/>
    <w:rsid w:val="00072E5D"/>
    <w:rsid w:val="0007321B"/>
    <w:rsid w:val="00080DEA"/>
    <w:rsid w:val="000836BE"/>
    <w:rsid w:val="00084F14"/>
    <w:rsid w:val="000878EF"/>
    <w:rsid w:val="000904D4"/>
    <w:rsid w:val="00092D87"/>
    <w:rsid w:val="00093019"/>
    <w:rsid w:val="0009373C"/>
    <w:rsid w:val="00093CEC"/>
    <w:rsid w:val="00096E44"/>
    <w:rsid w:val="000A02C2"/>
    <w:rsid w:val="000A29FB"/>
    <w:rsid w:val="000A346D"/>
    <w:rsid w:val="000A3D13"/>
    <w:rsid w:val="000A49A8"/>
    <w:rsid w:val="000A4CBA"/>
    <w:rsid w:val="000A6239"/>
    <w:rsid w:val="000B0EFC"/>
    <w:rsid w:val="000B2A50"/>
    <w:rsid w:val="000B516A"/>
    <w:rsid w:val="000B752F"/>
    <w:rsid w:val="000B7DC7"/>
    <w:rsid w:val="000C227B"/>
    <w:rsid w:val="000C2995"/>
    <w:rsid w:val="000C56FE"/>
    <w:rsid w:val="000C6D30"/>
    <w:rsid w:val="000C7D02"/>
    <w:rsid w:val="000D1CCF"/>
    <w:rsid w:val="000D6223"/>
    <w:rsid w:val="000D6467"/>
    <w:rsid w:val="000D74F2"/>
    <w:rsid w:val="000E0A2F"/>
    <w:rsid w:val="000E3357"/>
    <w:rsid w:val="000E33C8"/>
    <w:rsid w:val="000E3774"/>
    <w:rsid w:val="000E3FD1"/>
    <w:rsid w:val="000E5916"/>
    <w:rsid w:val="000F0B01"/>
    <w:rsid w:val="000F11AF"/>
    <w:rsid w:val="000F1846"/>
    <w:rsid w:val="000F4501"/>
    <w:rsid w:val="000F53D1"/>
    <w:rsid w:val="000F742A"/>
    <w:rsid w:val="000F74B9"/>
    <w:rsid w:val="00102147"/>
    <w:rsid w:val="00102CF3"/>
    <w:rsid w:val="0010305A"/>
    <w:rsid w:val="001038F0"/>
    <w:rsid w:val="001041E4"/>
    <w:rsid w:val="00104CB6"/>
    <w:rsid w:val="0010534E"/>
    <w:rsid w:val="00105443"/>
    <w:rsid w:val="00107A82"/>
    <w:rsid w:val="001105F6"/>
    <w:rsid w:val="00110D3A"/>
    <w:rsid w:val="00112230"/>
    <w:rsid w:val="0011244E"/>
    <w:rsid w:val="00113559"/>
    <w:rsid w:val="001149AC"/>
    <w:rsid w:val="00115767"/>
    <w:rsid w:val="001158FC"/>
    <w:rsid w:val="001168FA"/>
    <w:rsid w:val="001169D3"/>
    <w:rsid w:val="00117779"/>
    <w:rsid w:val="001200C6"/>
    <w:rsid w:val="0012109E"/>
    <w:rsid w:val="00123AFE"/>
    <w:rsid w:val="0012492E"/>
    <w:rsid w:val="0012525F"/>
    <w:rsid w:val="00125512"/>
    <w:rsid w:val="0013014A"/>
    <w:rsid w:val="00130AFE"/>
    <w:rsid w:val="0013296A"/>
    <w:rsid w:val="00133B53"/>
    <w:rsid w:val="00136FA1"/>
    <w:rsid w:val="00137A9D"/>
    <w:rsid w:val="00140603"/>
    <w:rsid w:val="001408FB"/>
    <w:rsid w:val="00141400"/>
    <w:rsid w:val="00141448"/>
    <w:rsid w:val="00143A98"/>
    <w:rsid w:val="00150FF3"/>
    <w:rsid w:val="00151DE9"/>
    <w:rsid w:val="00151EEA"/>
    <w:rsid w:val="001532BA"/>
    <w:rsid w:val="00153308"/>
    <w:rsid w:val="00154996"/>
    <w:rsid w:val="00156DD1"/>
    <w:rsid w:val="0016295B"/>
    <w:rsid w:val="00170BE4"/>
    <w:rsid w:val="00173CA0"/>
    <w:rsid w:val="00180344"/>
    <w:rsid w:val="00180977"/>
    <w:rsid w:val="0018349B"/>
    <w:rsid w:val="00183D48"/>
    <w:rsid w:val="00183D52"/>
    <w:rsid w:val="00184216"/>
    <w:rsid w:val="00184DFA"/>
    <w:rsid w:val="00186C2A"/>
    <w:rsid w:val="0018723C"/>
    <w:rsid w:val="0018795D"/>
    <w:rsid w:val="001934C3"/>
    <w:rsid w:val="00193927"/>
    <w:rsid w:val="001939EA"/>
    <w:rsid w:val="00196238"/>
    <w:rsid w:val="00196DC3"/>
    <w:rsid w:val="001A22EE"/>
    <w:rsid w:val="001A28FD"/>
    <w:rsid w:val="001A4C05"/>
    <w:rsid w:val="001A6994"/>
    <w:rsid w:val="001A78A0"/>
    <w:rsid w:val="001B2821"/>
    <w:rsid w:val="001B68B5"/>
    <w:rsid w:val="001C0B80"/>
    <w:rsid w:val="001C2270"/>
    <w:rsid w:val="001C354B"/>
    <w:rsid w:val="001C3C2C"/>
    <w:rsid w:val="001C4036"/>
    <w:rsid w:val="001C406B"/>
    <w:rsid w:val="001D2255"/>
    <w:rsid w:val="001D3EF7"/>
    <w:rsid w:val="001D4778"/>
    <w:rsid w:val="001D54C1"/>
    <w:rsid w:val="001D58F1"/>
    <w:rsid w:val="001E1C5F"/>
    <w:rsid w:val="001E2415"/>
    <w:rsid w:val="001E2C23"/>
    <w:rsid w:val="001E5724"/>
    <w:rsid w:val="001E5746"/>
    <w:rsid w:val="001E672C"/>
    <w:rsid w:val="001E741E"/>
    <w:rsid w:val="001F0757"/>
    <w:rsid w:val="001F15DD"/>
    <w:rsid w:val="001F4143"/>
    <w:rsid w:val="001F49E6"/>
    <w:rsid w:val="00200D65"/>
    <w:rsid w:val="002063DB"/>
    <w:rsid w:val="0021334A"/>
    <w:rsid w:val="00214053"/>
    <w:rsid w:val="0021432D"/>
    <w:rsid w:val="00214B4A"/>
    <w:rsid w:val="00214EC2"/>
    <w:rsid w:val="002215BE"/>
    <w:rsid w:val="0022183B"/>
    <w:rsid w:val="00221937"/>
    <w:rsid w:val="00222BCB"/>
    <w:rsid w:val="00225DCC"/>
    <w:rsid w:val="00225E0B"/>
    <w:rsid w:val="00227108"/>
    <w:rsid w:val="00230B93"/>
    <w:rsid w:val="00231870"/>
    <w:rsid w:val="00231B33"/>
    <w:rsid w:val="00232356"/>
    <w:rsid w:val="002328C7"/>
    <w:rsid w:val="00232F6C"/>
    <w:rsid w:val="002344C1"/>
    <w:rsid w:val="00235C0F"/>
    <w:rsid w:val="00237238"/>
    <w:rsid w:val="00242975"/>
    <w:rsid w:val="002434DC"/>
    <w:rsid w:val="00245B11"/>
    <w:rsid w:val="00245C0C"/>
    <w:rsid w:val="00245D31"/>
    <w:rsid w:val="00254A33"/>
    <w:rsid w:val="00254C5A"/>
    <w:rsid w:val="00256320"/>
    <w:rsid w:val="0025772E"/>
    <w:rsid w:val="00261970"/>
    <w:rsid w:val="00263A1B"/>
    <w:rsid w:val="002662D8"/>
    <w:rsid w:val="00266640"/>
    <w:rsid w:val="00266DF5"/>
    <w:rsid w:val="002672F8"/>
    <w:rsid w:val="00267C4E"/>
    <w:rsid w:val="00267DD9"/>
    <w:rsid w:val="00276268"/>
    <w:rsid w:val="00276B6E"/>
    <w:rsid w:val="00277559"/>
    <w:rsid w:val="002818F7"/>
    <w:rsid w:val="00284AA6"/>
    <w:rsid w:val="00284B0B"/>
    <w:rsid w:val="00285AB1"/>
    <w:rsid w:val="002863E2"/>
    <w:rsid w:val="00290848"/>
    <w:rsid w:val="0029315B"/>
    <w:rsid w:val="00297E16"/>
    <w:rsid w:val="002A24F2"/>
    <w:rsid w:val="002A596B"/>
    <w:rsid w:val="002A5B11"/>
    <w:rsid w:val="002A7DC2"/>
    <w:rsid w:val="002B1AD0"/>
    <w:rsid w:val="002B2EAB"/>
    <w:rsid w:val="002B4A6C"/>
    <w:rsid w:val="002B4E35"/>
    <w:rsid w:val="002B6E67"/>
    <w:rsid w:val="002C1230"/>
    <w:rsid w:val="002C2353"/>
    <w:rsid w:val="002C2825"/>
    <w:rsid w:val="002C2C7A"/>
    <w:rsid w:val="002C3367"/>
    <w:rsid w:val="002C36A4"/>
    <w:rsid w:val="002D1009"/>
    <w:rsid w:val="002D1E51"/>
    <w:rsid w:val="002D431A"/>
    <w:rsid w:val="002E0B66"/>
    <w:rsid w:val="002E0CFC"/>
    <w:rsid w:val="002E1965"/>
    <w:rsid w:val="002E2334"/>
    <w:rsid w:val="002E3250"/>
    <w:rsid w:val="002E5ED5"/>
    <w:rsid w:val="002E6A9C"/>
    <w:rsid w:val="002E7CD8"/>
    <w:rsid w:val="002F4B1F"/>
    <w:rsid w:val="002F5606"/>
    <w:rsid w:val="002F63BD"/>
    <w:rsid w:val="002F6889"/>
    <w:rsid w:val="00300043"/>
    <w:rsid w:val="00300609"/>
    <w:rsid w:val="003019ED"/>
    <w:rsid w:val="00302118"/>
    <w:rsid w:val="003029D1"/>
    <w:rsid w:val="003064DA"/>
    <w:rsid w:val="0030726B"/>
    <w:rsid w:val="00307F96"/>
    <w:rsid w:val="003107CF"/>
    <w:rsid w:val="00311B8C"/>
    <w:rsid w:val="003133C1"/>
    <w:rsid w:val="00314028"/>
    <w:rsid w:val="003147D8"/>
    <w:rsid w:val="0031519C"/>
    <w:rsid w:val="00321CBF"/>
    <w:rsid w:val="00321E1A"/>
    <w:rsid w:val="00321E2B"/>
    <w:rsid w:val="003223DD"/>
    <w:rsid w:val="003258DD"/>
    <w:rsid w:val="00327038"/>
    <w:rsid w:val="003278D4"/>
    <w:rsid w:val="00330182"/>
    <w:rsid w:val="00330EBD"/>
    <w:rsid w:val="00331C1D"/>
    <w:rsid w:val="00332A15"/>
    <w:rsid w:val="003335F6"/>
    <w:rsid w:val="0033377D"/>
    <w:rsid w:val="00334F4A"/>
    <w:rsid w:val="00337386"/>
    <w:rsid w:val="003379F8"/>
    <w:rsid w:val="0034177B"/>
    <w:rsid w:val="00342849"/>
    <w:rsid w:val="0034331D"/>
    <w:rsid w:val="00343D51"/>
    <w:rsid w:val="00345E5B"/>
    <w:rsid w:val="003466A4"/>
    <w:rsid w:val="00350914"/>
    <w:rsid w:val="003607C0"/>
    <w:rsid w:val="00360D10"/>
    <w:rsid w:val="00363257"/>
    <w:rsid w:val="00363757"/>
    <w:rsid w:val="003637C6"/>
    <w:rsid w:val="0036443D"/>
    <w:rsid w:val="00370CB8"/>
    <w:rsid w:val="0037103A"/>
    <w:rsid w:val="00374B60"/>
    <w:rsid w:val="0037698E"/>
    <w:rsid w:val="00377AB1"/>
    <w:rsid w:val="00380108"/>
    <w:rsid w:val="00386180"/>
    <w:rsid w:val="00386C47"/>
    <w:rsid w:val="00391429"/>
    <w:rsid w:val="00391EE6"/>
    <w:rsid w:val="00394561"/>
    <w:rsid w:val="003A14DD"/>
    <w:rsid w:val="003B5701"/>
    <w:rsid w:val="003C2750"/>
    <w:rsid w:val="003C2A2F"/>
    <w:rsid w:val="003C390B"/>
    <w:rsid w:val="003C43B4"/>
    <w:rsid w:val="003C4A5E"/>
    <w:rsid w:val="003C5286"/>
    <w:rsid w:val="003C73B1"/>
    <w:rsid w:val="003D2F3B"/>
    <w:rsid w:val="003D404C"/>
    <w:rsid w:val="003D4CCC"/>
    <w:rsid w:val="003D521D"/>
    <w:rsid w:val="003D53F2"/>
    <w:rsid w:val="003D569C"/>
    <w:rsid w:val="003E2F93"/>
    <w:rsid w:val="003E3CA3"/>
    <w:rsid w:val="003E3EBE"/>
    <w:rsid w:val="003E409E"/>
    <w:rsid w:val="003E4A23"/>
    <w:rsid w:val="003E4CFB"/>
    <w:rsid w:val="003E53B1"/>
    <w:rsid w:val="003E5CEC"/>
    <w:rsid w:val="003E64A5"/>
    <w:rsid w:val="003E664E"/>
    <w:rsid w:val="003F0968"/>
    <w:rsid w:val="003F2B84"/>
    <w:rsid w:val="003F7FD2"/>
    <w:rsid w:val="0040066C"/>
    <w:rsid w:val="00402AB5"/>
    <w:rsid w:val="00403681"/>
    <w:rsid w:val="0040384C"/>
    <w:rsid w:val="0040387D"/>
    <w:rsid w:val="00403DE7"/>
    <w:rsid w:val="00405A2E"/>
    <w:rsid w:val="00405D33"/>
    <w:rsid w:val="004069C9"/>
    <w:rsid w:val="0041151A"/>
    <w:rsid w:val="00413E20"/>
    <w:rsid w:val="00415301"/>
    <w:rsid w:val="00417D24"/>
    <w:rsid w:val="0042285F"/>
    <w:rsid w:val="00424D06"/>
    <w:rsid w:val="00425B51"/>
    <w:rsid w:val="0042671F"/>
    <w:rsid w:val="00432741"/>
    <w:rsid w:val="00432962"/>
    <w:rsid w:val="004330D9"/>
    <w:rsid w:val="004331C4"/>
    <w:rsid w:val="004345BC"/>
    <w:rsid w:val="00434FD3"/>
    <w:rsid w:val="00436A68"/>
    <w:rsid w:val="00436E6F"/>
    <w:rsid w:val="00436FDB"/>
    <w:rsid w:val="004410A6"/>
    <w:rsid w:val="0044149E"/>
    <w:rsid w:val="00442FB1"/>
    <w:rsid w:val="00446344"/>
    <w:rsid w:val="0044672C"/>
    <w:rsid w:val="00450DD8"/>
    <w:rsid w:val="00452AF0"/>
    <w:rsid w:val="00453043"/>
    <w:rsid w:val="004550DC"/>
    <w:rsid w:val="004567C4"/>
    <w:rsid w:val="00457DB4"/>
    <w:rsid w:val="00462332"/>
    <w:rsid w:val="00463B23"/>
    <w:rsid w:val="00471A3F"/>
    <w:rsid w:val="0047223F"/>
    <w:rsid w:val="00473B86"/>
    <w:rsid w:val="00473E57"/>
    <w:rsid w:val="0047561E"/>
    <w:rsid w:val="0047634C"/>
    <w:rsid w:val="00476D1A"/>
    <w:rsid w:val="00483637"/>
    <w:rsid w:val="0048593E"/>
    <w:rsid w:val="00486620"/>
    <w:rsid w:val="00487B96"/>
    <w:rsid w:val="00491FFA"/>
    <w:rsid w:val="004925A5"/>
    <w:rsid w:val="00492BFF"/>
    <w:rsid w:val="00493BA3"/>
    <w:rsid w:val="00494B14"/>
    <w:rsid w:val="00495DC9"/>
    <w:rsid w:val="004967F9"/>
    <w:rsid w:val="00496AF0"/>
    <w:rsid w:val="00496CF1"/>
    <w:rsid w:val="00496D41"/>
    <w:rsid w:val="00497CCA"/>
    <w:rsid w:val="004A1CD4"/>
    <w:rsid w:val="004A2837"/>
    <w:rsid w:val="004A3FA9"/>
    <w:rsid w:val="004A52A8"/>
    <w:rsid w:val="004A781D"/>
    <w:rsid w:val="004B07CB"/>
    <w:rsid w:val="004C0F55"/>
    <w:rsid w:val="004C4215"/>
    <w:rsid w:val="004C47D2"/>
    <w:rsid w:val="004C688F"/>
    <w:rsid w:val="004D3E1C"/>
    <w:rsid w:val="004D4AD2"/>
    <w:rsid w:val="004D628D"/>
    <w:rsid w:val="004D7D3A"/>
    <w:rsid w:val="004E136B"/>
    <w:rsid w:val="004E1AAA"/>
    <w:rsid w:val="004E1F71"/>
    <w:rsid w:val="004E2E94"/>
    <w:rsid w:val="004E4908"/>
    <w:rsid w:val="004E5EFA"/>
    <w:rsid w:val="004F32E9"/>
    <w:rsid w:val="004F5962"/>
    <w:rsid w:val="004F7606"/>
    <w:rsid w:val="005021B1"/>
    <w:rsid w:val="00503507"/>
    <w:rsid w:val="0051104A"/>
    <w:rsid w:val="005115A1"/>
    <w:rsid w:val="00511E3F"/>
    <w:rsid w:val="00512683"/>
    <w:rsid w:val="005132B3"/>
    <w:rsid w:val="00513DE0"/>
    <w:rsid w:val="00515067"/>
    <w:rsid w:val="0051597C"/>
    <w:rsid w:val="00515B7B"/>
    <w:rsid w:val="00515E07"/>
    <w:rsid w:val="00517B55"/>
    <w:rsid w:val="00517C77"/>
    <w:rsid w:val="00520D24"/>
    <w:rsid w:val="00523463"/>
    <w:rsid w:val="00527A3F"/>
    <w:rsid w:val="005317AF"/>
    <w:rsid w:val="00532DE5"/>
    <w:rsid w:val="005342C8"/>
    <w:rsid w:val="005359AD"/>
    <w:rsid w:val="00536660"/>
    <w:rsid w:val="0053716F"/>
    <w:rsid w:val="005427E4"/>
    <w:rsid w:val="00542B38"/>
    <w:rsid w:val="00542DCF"/>
    <w:rsid w:val="005450B2"/>
    <w:rsid w:val="005512B8"/>
    <w:rsid w:val="0055202F"/>
    <w:rsid w:val="005540BF"/>
    <w:rsid w:val="00555E44"/>
    <w:rsid w:val="00561C1B"/>
    <w:rsid w:val="00570429"/>
    <w:rsid w:val="00571AF1"/>
    <w:rsid w:val="00573863"/>
    <w:rsid w:val="00577A37"/>
    <w:rsid w:val="00582C93"/>
    <w:rsid w:val="0058341C"/>
    <w:rsid w:val="00593F91"/>
    <w:rsid w:val="00594316"/>
    <w:rsid w:val="00595452"/>
    <w:rsid w:val="005975BA"/>
    <w:rsid w:val="005A2362"/>
    <w:rsid w:val="005A27BE"/>
    <w:rsid w:val="005A2AA0"/>
    <w:rsid w:val="005A3064"/>
    <w:rsid w:val="005A4875"/>
    <w:rsid w:val="005B125C"/>
    <w:rsid w:val="005B1893"/>
    <w:rsid w:val="005B2745"/>
    <w:rsid w:val="005B2C41"/>
    <w:rsid w:val="005B4407"/>
    <w:rsid w:val="005C1348"/>
    <w:rsid w:val="005C23EB"/>
    <w:rsid w:val="005C26CA"/>
    <w:rsid w:val="005C281F"/>
    <w:rsid w:val="005C33E0"/>
    <w:rsid w:val="005C576D"/>
    <w:rsid w:val="005C61E9"/>
    <w:rsid w:val="005D02AD"/>
    <w:rsid w:val="005D103B"/>
    <w:rsid w:val="005D2310"/>
    <w:rsid w:val="005D2713"/>
    <w:rsid w:val="005D744C"/>
    <w:rsid w:val="005D7816"/>
    <w:rsid w:val="005E0763"/>
    <w:rsid w:val="005E0A18"/>
    <w:rsid w:val="005E1B99"/>
    <w:rsid w:val="005E20D4"/>
    <w:rsid w:val="005E4F98"/>
    <w:rsid w:val="005E53A2"/>
    <w:rsid w:val="005E70D7"/>
    <w:rsid w:val="005F0865"/>
    <w:rsid w:val="005F45B2"/>
    <w:rsid w:val="005F482C"/>
    <w:rsid w:val="005F697F"/>
    <w:rsid w:val="006003C3"/>
    <w:rsid w:val="00601EBB"/>
    <w:rsid w:val="00602DCC"/>
    <w:rsid w:val="00603B98"/>
    <w:rsid w:val="006040BE"/>
    <w:rsid w:val="006043E4"/>
    <w:rsid w:val="00606228"/>
    <w:rsid w:val="00607D59"/>
    <w:rsid w:val="006100DE"/>
    <w:rsid w:val="0061264E"/>
    <w:rsid w:val="00612708"/>
    <w:rsid w:val="00612BC3"/>
    <w:rsid w:val="00614BAC"/>
    <w:rsid w:val="0061650A"/>
    <w:rsid w:val="00621DF7"/>
    <w:rsid w:val="0062287D"/>
    <w:rsid w:val="0062301F"/>
    <w:rsid w:val="00624CB4"/>
    <w:rsid w:val="00624EDB"/>
    <w:rsid w:val="0063189A"/>
    <w:rsid w:val="00632042"/>
    <w:rsid w:val="00632D6D"/>
    <w:rsid w:val="006344BD"/>
    <w:rsid w:val="00637BDC"/>
    <w:rsid w:val="00641347"/>
    <w:rsid w:val="006419CF"/>
    <w:rsid w:val="0064315F"/>
    <w:rsid w:val="00643757"/>
    <w:rsid w:val="00643E89"/>
    <w:rsid w:val="0064518F"/>
    <w:rsid w:val="00647646"/>
    <w:rsid w:val="00650596"/>
    <w:rsid w:val="00650A5B"/>
    <w:rsid w:val="00652256"/>
    <w:rsid w:val="00655638"/>
    <w:rsid w:val="00660644"/>
    <w:rsid w:val="00660AFA"/>
    <w:rsid w:val="00661304"/>
    <w:rsid w:val="0066553F"/>
    <w:rsid w:val="00667CF6"/>
    <w:rsid w:val="006704D4"/>
    <w:rsid w:val="006713B4"/>
    <w:rsid w:val="006749C0"/>
    <w:rsid w:val="00674F82"/>
    <w:rsid w:val="006754E6"/>
    <w:rsid w:val="00675669"/>
    <w:rsid w:val="006767BD"/>
    <w:rsid w:val="0067757F"/>
    <w:rsid w:val="00683DFF"/>
    <w:rsid w:val="0068448C"/>
    <w:rsid w:val="006847C9"/>
    <w:rsid w:val="00686BC2"/>
    <w:rsid w:val="006879E7"/>
    <w:rsid w:val="00693230"/>
    <w:rsid w:val="006933E3"/>
    <w:rsid w:val="00695052"/>
    <w:rsid w:val="00695C1C"/>
    <w:rsid w:val="00696EF6"/>
    <w:rsid w:val="00697DA3"/>
    <w:rsid w:val="006A0997"/>
    <w:rsid w:val="006A27B9"/>
    <w:rsid w:val="006A3912"/>
    <w:rsid w:val="006A5114"/>
    <w:rsid w:val="006A7DE8"/>
    <w:rsid w:val="006B0ACB"/>
    <w:rsid w:val="006B1160"/>
    <w:rsid w:val="006B1EB5"/>
    <w:rsid w:val="006B1F88"/>
    <w:rsid w:val="006B232F"/>
    <w:rsid w:val="006B28B3"/>
    <w:rsid w:val="006B43C0"/>
    <w:rsid w:val="006B4543"/>
    <w:rsid w:val="006B5CF4"/>
    <w:rsid w:val="006B7B6E"/>
    <w:rsid w:val="006C3911"/>
    <w:rsid w:val="006C6F7B"/>
    <w:rsid w:val="006C7C30"/>
    <w:rsid w:val="006D0D63"/>
    <w:rsid w:val="006D17B4"/>
    <w:rsid w:val="006D39AD"/>
    <w:rsid w:val="006D5C38"/>
    <w:rsid w:val="006D6333"/>
    <w:rsid w:val="006E0ABF"/>
    <w:rsid w:val="006E1F12"/>
    <w:rsid w:val="006E364E"/>
    <w:rsid w:val="006E4EB5"/>
    <w:rsid w:val="006E53DC"/>
    <w:rsid w:val="006E682C"/>
    <w:rsid w:val="006F0C2B"/>
    <w:rsid w:val="006F321C"/>
    <w:rsid w:val="006F4FC3"/>
    <w:rsid w:val="006F7514"/>
    <w:rsid w:val="006F77A8"/>
    <w:rsid w:val="006F7ECA"/>
    <w:rsid w:val="0070097D"/>
    <w:rsid w:val="00703DD5"/>
    <w:rsid w:val="00705186"/>
    <w:rsid w:val="00711247"/>
    <w:rsid w:val="00711B2D"/>
    <w:rsid w:val="007144D7"/>
    <w:rsid w:val="00716689"/>
    <w:rsid w:val="00716FF8"/>
    <w:rsid w:val="00720A6F"/>
    <w:rsid w:val="007230C0"/>
    <w:rsid w:val="00723680"/>
    <w:rsid w:val="007243B6"/>
    <w:rsid w:val="007263CE"/>
    <w:rsid w:val="00730EC6"/>
    <w:rsid w:val="00731AD4"/>
    <w:rsid w:val="00732494"/>
    <w:rsid w:val="00743E8D"/>
    <w:rsid w:val="007441DB"/>
    <w:rsid w:val="0074514E"/>
    <w:rsid w:val="0075079E"/>
    <w:rsid w:val="0075364A"/>
    <w:rsid w:val="00753E86"/>
    <w:rsid w:val="00754819"/>
    <w:rsid w:val="007576F2"/>
    <w:rsid w:val="00760D93"/>
    <w:rsid w:val="007626D0"/>
    <w:rsid w:val="00763FF7"/>
    <w:rsid w:val="007648D7"/>
    <w:rsid w:val="007652D6"/>
    <w:rsid w:val="00766139"/>
    <w:rsid w:val="007670AF"/>
    <w:rsid w:val="00771822"/>
    <w:rsid w:val="00771A29"/>
    <w:rsid w:val="00772F32"/>
    <w:rsid w:val="00774ADF"/>
    <w:rsid w:val="00775D60"/>
    <w:rsid w:val="00783901"/>
    <w:rsid w:val="00785164"/>
    <w:rsid w:val="00785684"/>
    <w:rsid w:val="0079185E"/>
    <w:rsid w:val="00797E44"/>
    <w:rsid w:val="007A20EB"/>
    <w:rsid w:val="007A4ED9"/>
    <w:rsid w:val="007B1A0A"/>
    <w:rsid w:val="007B3237"/>
    <w:rsid w:val="007B3A03"/>
    <w:rsid w:val="007B424A"/>
    <w:rsid w:val="007C1988"/>
    <w:rsid w:val="007C2C58"/>
    <w:rsid w:val="007C476E"/>
    <w:rsid w:val="007C5AFC"/>
    <w:rsid w:val="007C5CDC"/>
    <w:rsid w:val="007C7DCC"/>
    <w:rsid w:val="007D16AF"/>
    <w:rsid w:val="007D2643"/>
    <w:rsid w:val="007D2997"/>
    <w:rsid w:val="007D4C50"/>
    <w:rsid w:val="007D77CE"/>
    <w:rsid w:val="007D7A94"/>
    <w:rsid w:val="007E28EC"/>
    <w:rsid w:val="007E32D9"/>
    <w:rsid w:val="007E3FFF"/>
    <w:rsid w:val="007E4579"/>
    <w:rsid w:val="007E58DF"/>
    <w:rsid w:val="007E5D1C"/>
    <w:rsid w:val="007E5EAE"/>
    <w:rsid w:val="007E7478"/>
    <w:rsid w:val="007F1DAD"/>
    <w:rsid w:val="007F2E94"/>
    <w:rsid w:val="007F308A"/>
    <w:rsid w:val="007F3E9E"/>
    <w:rsid w:val="007F511D"/>
    <w:rsid w:val="007F69C6"/>
    <w:rsid w:val="007F77FB"/>
    <w:rsid w:val="008072AA"/>
    <w:rsid w:val="00812B22"/>
    <w:rsid w:val="0081454A"/>
    <w:rsid w:val="0081609C"/>
    <w:rsid w:val="00816E2F"/>
    <w:rsid w:val="00817C33"/>
    <w:rsid w:val="00820C5E"/>
    <w:rsid w:val="008211F4"/>
    <w:rsid w:val="00823367"/>
    <w:rsid w:val="008308A0"/>
    <w:rsid w:val="00832EA6"/>
    <w:rsid w:val="008337F3"/>
    <w:rsid w:val="00833BFF"/>
    <w:rsid w:val="008345F3"/>
    <w:rsid w:val="00834EB7"/>
    <w:rsid w:val="00835525"/>
    <w:rsid w:val="008377B7"/>
    <w:rsid w:val="00843C97"/>
    <w:rsid w:val="0084497A"/>
    <w:rsid w:val="00844B3E"/>
    <w:rsid w:val="00844E2A"/>
    <w:rsid w:val="00854475"/>
    <w:rsid w:val="00856B14"/>
    <w:rsid w:val="008637DE"/>
    <w:rsid w:val="00863D53"/>
    <w:rsid w:val="008671ED"/>
    <w:rsid w:val="008674FF"/>
    <w:rsid w:val="00867631"/>
    <w:rsid w:val="00871876"/>
    <w:rsid w:val="00872998"/>
    <w:rsid w:val="00874183"/>
    <w:rsid w:val="008744D3"/>
    <w:rsid w:val="00874FCE"/>
    <w:rsid w:val="00875EA6"/>
    <w:rsid w:val="00876C21"/>
    <w:rsid w:val="00876F90"/>
    <w:rsid w:val="00877388"/>
    <w:rsid w:val="00881004"/>
    <w:rsid w:val="00881809"/>
    <w:rsid w:val="00882DEC"/>
    <w:rsid w:val="00882FAF"/>
    <w:rsid w:val="00884772"/>
    <w:rsid w:val="008851A8"/>
    <w:rsid w:val="00886D27"/>
    <w:rsid w:val="00887161"/>
    <w:rsid w:val="00890C4E"/>
    <w:rsid w:val="00892BDA"/>
    <w:rsid w:val="00893332"/>
    <w:rsid w:val="0089445B"/>
    <w:rsid w:val="00895588"/>
    <w:rsid w:val="00895A82"/>
    <w:rsid w:val="00895B9A"/>
    <w:rsid w:val="00896DC1"/>
    <w:rsid w:val="00896F03"/>
    <w:rsid w:val="008971B8"/>
    <w:rsid w:val="008A033F"/>
    <w:rsid w:val="008A17A0"/>
    <w:rsid w:val="008A2639"/>
    <w:rsid w:val="008A33F7"/>
    <w:rsid w:val="008A3ACD"/>
    <w:rsid w:val="008A7986"/>
    <w:rsid w:val="008B01E6"/>
    <w:rsid w:val="008B03EA"/>
    <w:rsid w:val="008B22ED"/>
    <w:rsid w:val="008B2D2D"/>
    <w:rsid w:val="008B522E"/>
    <w:rsid w:val="008B5A79"/>
    <w:rsid w:val="008B5C5C"/>
    <w:rsid w:val="008B7862"/>
    <w:rsid w:val="008C147A"/>
    <w:rsid w:val="008C2B1D"/>
    <w:rsid w:val="008C2C5A"/>
    <w:rsid w:val="008C3CED"/>
    <w:rsid w:val="008C496E"/>
    <w:rsid w:val="008C6726"/>
    <w:rsid w:val="008C7E84"/>
    <w:rsid w:val="008D115D"/>
    <w:rsid w:val="008D3941"/>
    <w:rsid w:val="008D3E04"/>
    <w:rsid w:val="008D4BBE"/>
    <w:rsid w:val="008D6268"/>
    <w:rsid w:val="008D66EC"/>
    <w:rsid w:val="008E05EB"/>
    <w:rsid w:val="008E0F15"/>
    <w:rsid w:val="008E14CD"/>
    <w:rsid w:val="008E23E1"/>
    <w:rsid w:val="008E4190"/>
    <w:rsid w:val="008E58B8"/>
    <w:rsid w:val="008E7D77"/>
    <w:rsid w:val="008F0CEF"/>
    <w:rsid w:val="008F0ED5"/>
    <w:rsid w:val="008F2C26"/>
    <w:rsid w:val="008F2D33"/>
    <w:rsid w:val="008F3462"/>
    <w:rsid w:val="008F4797"/>
    <w:rsid w:val="008F47CB"/>
    <w:rsid w:val="008F535F"/>
    <w:rsid w:val="008F5B75"/>
    <w:rsid w:val="008F63D9"/>
    <w:rsid w:val="008F7332"/>
    <w:rsid w:val="009016E8"/>
    <w:rsid w:val="00902D57"/>
    <w:rsid w:val="0090610E"/>
    <w:rsid w:val="00906EE5"/>
    <w:rsid w:val="00907207"/>
    <w:rsid w:val="009112F2"/>
    <w:rsid w:val="00912749"/>
    <w:rsid w:val="00912EF3"/>
    <w:rsid w:val="009156EB"/>
    <w:rsid w:val="009162B9"/>
    <w:rsid w:val="00920ECF"/>
    <w:rsid w:val="00927308"/>
    <w:rsid w:val="00931181"/>
    <w:rsid w:val="0093133D"/>
    <w:rsid w:val="009327E6"/>
    <w:rsid w:val="00934840"/>
    <w:rsid w:val="00935FAA"/>
    <w:rsid w:val="00940D2F"/>
    <w:rsid w:val="0094183D"/>
    <w:rsid w:val="00943946"/>
    <w:rsid w:val="00945000"/>
    <w:rsid w:val="009505CF"/>
    <w:rsid w:val="00951189"/>
    <w:rsid w:val="009515B3"/>
    <w:rsid w:val="009544FC"/>
    <w:rsid w:val="00954A8F"/>
    <w:rsid w:val="00955681"/>
    <w:rsid w:val="00957148"/>
    <w:rsid w:val="00957B00"/>
    <w:rsid w:val="00957D01"/>
    <w:rsid w:val="00960442"/>
    <w:rsid w:val="00964FB4"/>
    <w:rsid w:val="00965585"/>
    <w:rsid w:val="0096766E"/>
    <w:rsid w:val="00967871"/>
    <w:rsid w:val="00970B87"/>
    <w:rsid w:val="00971C68"/>
    <w:rsid w:val="00973DC1"/>
    <w:rsid w:val="009744FB"/>
    <w:rsid w:val="00975A8B"/>
    <w:rsid w:val="0098050B"/>
    <w:rsid w:val="00980AEB"/>
    <w:rsid w:val="00982322"/>
    <w:rsid w:val="00982421"/>
    <w:rsid w:val="009826EF"/>
    <w:rsid w:val="00983677"/>
    <w:rsid w:val="00984FF2"/>
    <w:rsid w:val="00987F0F"/>
    <w:rsid w:val="00992532"/>
    <w:rsid w:val="00993B7B"/>
    <w:rsid w:val="00995539"/>
    <w:rsid w:val="009959FE"/>
    <w:rsid w:val="009A0643"/>
    <w:rsid w:val="009A0880"/>
    <w:rsid w:val="009A0E34"/>
    <w:rsid w:val="009A250C"/>
    <w:rsid w:val="009A670B"/>
    <w:rsid w:val="009A6F00"/>
    <w:rsid w:val="009B0115"/>
    <w:rsid w:val="009B1524"/>
    <w:rsid w:val="009B1C29"/>
    <w:rsid w:val="009B385A"/>
    <w:rsid w:val="009B3AE6"/>
    <w:rsid w:val="009B3C2F"/>
    <w:rsid w:val="009B554B"/>
    <w:rsid w:val="009B58F1"/>
    <w:rsid w:val="009B5DF8"/>
    <w:rsid w:val="009C3720"/>
    <w:rsid w:val="009C6D33"/>
    <w:rsid w:val="009C6E9D"/>
    <w:rsid w:val="009E30D8"/>
    <w:rsid w:val="009E3B02"/>
    <w:rsid w:val="009E4964"/>
    <w:rsid w:val="009F0B46"/>
    <w:rsid w:val="009F0B4A"/>
    <w:rsid w:val="009F4E16"/>
    <w:rsid w:val="00A0027A"/>
    <w:rsid w:val="00A00E20"/>
    <w:rsid w:val="00A02071"/>
    <w:rsid w:val="00A0235F"/>
    <w:rsid w:val="00A02F57"/>
    <w:rsid w:val="00A0313C"/>
    <w:rsid w:val="00A05DEC"/>
    <w:rsid w:val="00A05F53"/>
    <w:rsid w:val="00A20B4D"/>
    <w:rsid w:val="00A20DF5"/>
    <w:rsid w:val="00A21B62"/>
    <w:rsid w:val="00A240E9"/>
    <w:rsid w:val="00A26429"/>
    <w:rsid w:val="00A26962"/>
    <w:rsid w:val="00A30E4A"/>
    <w:rsid w:val="00A31E75"/>
    <w:rsid w:val="00A31F3C"/>
    <w:rsid w:val="00A3265F"/>
    <w:rsid w:val="00A3395A"/>
    <w:rsid w:val="00A33B2E"/>
    <w:rsid w:val="00A34983"/>
    <w:rsid w:val="00A35157"/>
    <w:rsid w:val="00A36F46"/>
    <w:rsid w:val="00A37C23"/>
    <w:rsid w:val="00A426C7"/>
    <w:rsid w:val="00A4275B"/>
    <w:rsid w:val="00A43740"/>
    <w:rsid w:val="00A4376D"/>
    <w:rsid w:val="00A452FE"/>
    <w:rsid w:val="00A45386"/>
    <w:rsid w:val="00A46089"/>
    <w:rsid w:val="00A4623D"/>
    <w:rsid w:val="00A477E0"/>
    <w:rsid w:val="00A504FC"/>
    <w:rsid w:val="00A50777"/>
    <w:rsid w:val="00A527E6"/>
    <w:rsid w:val="00A54364"/>
    <w:rsid w:val="00A56BD1"/>
    <w:rsid w:val="00A570D7"/>
    <w:rsid w:val="00A667C1"/>
    <w:rsid w:val="00A66BF0"/>
    <w:rsid w:val="00A70244"/>
    <w:rsid w:val="00A728C5"/>
    <w:rsid w:val="00A74A03"/>
    <w:rsid w:val="00A7535E"/>
    <w:rsid w:val="00A76778"/>
    <w:rsid w:val="00A77079"/>
    <w:rsid w:val="00A8027A"/>
    <w:rsid w:val="00A82C9B"/>
    <w:rsid w:val="00A87BF2"/>
    <w:rsid w:val="00A90A3F"/>
    <w:rsid w:val="00A91316"/>
    <w:rsid w:val="00AA1525"/>
    <w:rsid w:val="00AA1E9D"/>
    <w:rsid w:val="00AA25A3"/>
    <w:rsid w:val="00AA3113"/>
    <w:rsid w:val="00AA37BB"/>
    <w:rsid w:val="00AA3DB1"/>
    <w:rsid w:val="00AA480D"/>
    <w:rsid w:val="00AB0DA5"/>
    <w:rsid w:val="00AB283A"/>
    <w:rsid w:val="00AB4763"/>
    <w:rsid w:val="00AB4E58"/>
    <w:rsid w:val="00AB7ECE"/>
    <w:rsid w:val="00AC0EA8"/>
    <w:rsid w:val="00AC36BA"/>
    <w:rsid w:val="00AC3A66"/>
    <w:rsid w:val="00AC6457"/>
    <w:rsid w:val="00AD09FD"/>
    <w:rsid w:val="00AD1579"/>
    <w:rsid w:val="00AD1C30"/>
    <w:rsid w:val="00AD702A"/>
    <w:rsid w:val="00AD7FE7"/>
    <w:rsid w:val="00AE171C"/>
    <w:rsid w:val="00AE1792"/>
    <w:rsid w:val="00AE17DA"/>
    <w:rsid w:val="00AE18A6"/>
    <w:rsid w:val="00AE21DA"/>
    <w:rsid w:val="00AE2B67"/>
    <w:rsid w:val="00AE39F6"/>
    <w:rsid w:val="00AE4463"/>
    <w:rsid w:val="00AE4CB7"/>
    <w:rsid w:val="00AE6E8D"/>
    <w:rsid w:val="00AF3F23"/>
    <w:rsid w:val="00AF4C9A"/>
    <w:rsid w:val="00AF5980"/>
    <w:rsid w:val="00AF5C49"/>
    <w:rsid w:val="00B013AA"/>
    <w:rsid w:val="00B014B9"/>
    <w:rsid w:val="00B0427F"/>
    <w:rsid w:val="00B05151"/>
    <w:rsid w:val="00B06E48"/>
    <w:rsid w:val="00B15662"/>
    <w:rsid w:val="00B15677"/>
    <w:rsid w:val="00B15D9B"/>
    <w:rsid w:val="00B1767C"/>
    <w:rsid w:val="00B208C7"/>
    <w:rsid w:val="00B24525"/>
    <w:rsid w:val="00B25057"/>
    <w:rsid w:val="00B25916"/>
    <w:rsid w:val="00B2612E"/>
    <w:rsid w:val="00B26348"/>
    <w:rsid w:val="00B27288"/>
    <w:rsid w:val="00B276D3"/>
    <w:rsid w:val="00B2783D"/>
    <w:rsid w:val="00B27FF2"/>
    <w:rsid w:val="00B30008"/>
    <w:rsid w:val="00B331B0"/>
    <w:rsid w:val="00B360B2"/>
    <w:rsid w:val="00B37B3F"/>
    <w:rsid w:val="00B40D5D"/>
    <w:rsid w:val="00B4162D"/>
    <w:rsid w:val="00B42753"/>
    <w:rsid w:val="00B42F9E"/>
    <w:rsid w:val="00B434B1"/>
    <w:rsid w:val="00B43CF5"/>
    <w:rsid w:val="00B44968"/>
    <w:rsid w:val="00B45584"/>
    <w:rsid w:val="00B4584C"/>
    <w:rsid w:val="00B47B73"/>
    <w:rsid w:val="00B514AC"/>
    <w:rsid w:val="00B5202F"/>
    <w:rsid w:val="00B542DC"/>
    <w:rsid w:val="00B56F65"/>
    <w:rsid w:val="00B606C3"/>
    <w:rsid w:val="00B62024"/>
    <w:rsid w:val="00B65770"/>
    <w:rsid w:val="00B660A4"/>
    <w:rsid w:val="00B66322"/>
    <w:rsid w:val="00B70AF0"/>
    <w:rsid w:val="00B71276"/>
    <w:rsid w:val="00B72688"/>
    <w:rsid w:val="00B73D6E"/>
    <w:rsid w:val="00B73E7B"/>
    <w:rsid w:val="00B74474"/>
    <w:rsid w:val="00B76C10"/>
    <w:rsid w:val="00B77450"/>
    <w:rsid w:val="00B8251A"/>
    <w:rsid w:val="00B827E8"/>
    <w:rsid w:val="00B82893"/>
    <w:rsid w:val="00B82A8C"/>
    <w:rsid w:val="00B83B7B"/>
    <w:rsid w:val="00B8507C"/>
    <w:rsid w:val="00B85B0A"/>
    <w:rsid w:val="00B85C8F"/>
    <w:rsid w:val="00B913C3"/>
    <w:rsid w:val="00B925B4"/>
    <w:rsid w:val="00B92B23"/>
    <w:rsid w:val="00B93BBD"/>
    <w:rsid w:val="00B942E7"/>
    <w:rsid w:val="00B969B0"/>
    <w:rsid w:val="00B973B5"/>
    <w:rsid w:val="00BA0890"/>
    <w:rsid w:val="00BA43C2"/>
    <w:rsid w:val="00BA46B4"/>
    <w:rsid w:val="00BA7066"/>
    <w:rsid w:val="00BA7293"/>
    <w:rsid w:val="00BA7652"/>
    <w:rsid w:val="00BB0197"/>
    <w:rsid w:val="00BB1691"/>
    <w:rsid w:val="00BB1C64"/>
    <w:rsid w:val="00BB1F20"/>
    <w:rsid w:val="00BB389E"/>
    <w:rsid w:val="00BB54D1"/>
    <w:rsid w:val="00BB75CA"/>
    <w:rsid w:val="00BC1E76"/>
    <w:rsid w:val="00BC5A2A"/>
    <w:rsid w:val="00BC60E7"/>
    <w:rsid w:val="00BC6223"/>
    <w:rsid w:val="00BC6D23"/>
    <w:rsid w:val="00BD2BAC"/>
    <w:rsid w:val="00BD3E47"/>
    <w:rsid w:val="00BE0703"/>
    <w:rsid w:val="00BE0946"/>
    <w:rsid w:val="00BE0B9A"/>
    <w:rsid w:val="00BE1E3F"/>
    <w:rsid w:val="00BE2828"/>
    <w:rsid w:val="00BE451E"/>
    <w:rsid w:val="00BE5E0D"/>
    <w:rsid w:val="00BE690F"/>
    <w:rsid w:val="00BE6B82"/>
    <w:rsid w:val="00BF0541"/>
    <w:rsid w:val="00BF60A4"/>
    <w:rsid w:val="00BF6E1A"/>
    <w:rsid w:val="00C00BA9"/>
    <w:rsid w:val="00C01D61"/>
    <w:rsid w:val="00C02702"/>
    <w:rsid w:val="00C0282F"/>
    <w:rsid w:val="00C02C39"/>
    <w:rsid w:val="00C0312B"/>
    <w:rsid w:val="00C04A2A"/>
    <w:rsid w:val="00C0517E"/>
    <w:rsid w:val="00C05AB1"/>
    <w:rsid w:val="00C07B77"/>
    <w:rsid w:val="00C07D33"/>
    <w:rsid w:val="00C10B1C"/>
    <w:rsid w:val="00C11451"/>
    <w:rsid w:val="00C11A45"/>
    <w:rsid w:val="00C11A49"/>
    <w:rsid w:val="00C127FC"/>
    <w:rsid w:val="00C13E74"/>
    <w:rsid w:val="00C167E8"/>
    <w:rsid w:val="00C17A6C"/>
    <w:rsid w:val="00C21454"/>
    <w:rsid w:val="00C22B79"/>
    <w:rsid w:val="00C23CF7"/>
    <w:rsid w:val="00C24E92"/>
    <w:rsid w:val="00C3244E"/>
    <w:rsid w:val="00C3288C"/>
    <w:rsid w:val="00C33944"/>
    <w:rsid w:val="00C33B4D"/>
    <w:rsid w:val="00C4058D"/>
    <w:rsid w:val="00C41716"/>
    <w:rsid w:val="00C456AC"/>
    <w:rsid w:val="00C47DDC"/>
    <w:rsid w:val="00C5048C"/>
    <w:rsid w:val="00C51964"/>
    <w:rsid w:val="00C5218D"/>
    <w:rsid w:val="00C52C30"/>
    <w:rsid w:val="00C54CF2"/>
    <w:rsid w:val="00C555F1"/>
    <w:rsid w:val="00C620E7"/>
    <w:rsid w:val="00C62435"/>
    <w:rsid w:val="00C66282"/>
    <w:rsid w:val="00C66D1B"/>
    <w:rsid w:val="00C678E8"/>
    <w:rsid w:val="00C704E1"/>
    <w:rsid w:val="00C70B96"/>
    <w:rsid w:val="00C71481"/>
    <w:rsid w:val="00C7148B"/>
    <w:rsid w:val="00C730C7"/>
    <w:rsid w:val="00C73848"/>
    <w:rsid w:val="00C73F19"/>
    <w:rsid w:val="00C748F2"/>
    <w:rsid w:val="00C75895"/>
    <w:rsid w:val="00C75999"/>
    <w:rsid w:val="00C7686A"/>
    <w:rsid w:val="00C77D89"/>
    <w:rsid w:val="00C80505"/>
    <w:rsid w:val="00C83B31"/>
    <w:rsid w:val="00C83C80"/>
    <w:rsid w:val="00C83EAB"/>
    <w:rsid w:val="00C83ED1"/>
    <w:rsid w:val="00C8494D"/>
    <w:rsid w:val="00C84C57"/>
    <w:rsid w:val="00C86BD0"/>
    <w:rsid w:val="00C90319"/>
    <w:rsid w:val="00C91EEC"/>
    <w:rsid w:val="00C92E0E"/>
    <w:rsid w:val="00CA19FA"/>
    <w:rsid w:val="00CA1D30"/>
    <w:rsid w:val="00CA3825"/>
    <w:rsid w:val="00CA56F0"/>
    <w:rsid w:val="00CA5867"/>
    <w:rsid w:val="00CA5BA7"/>
    <w:rsid w:val="00CA622E"/>
    <w:rsid w:val="00CA7C3C"/>
    <w:rsid w:val="00CB240D"/>
    <w:rsid w:val="00CB372B"/>
    <w:rsid w:val="00CB39EC"/>
    <w:rsid w:val="00CB5E4F"/>
    <w:rsid w:val="00CB6A60"/>
    <w:rsid w:val="00CB7F17"/>
    <w:rsid w:val="00CB7FD7"/>
    <w:rsid w:val="00CC1304"/>
    <w:rsid w:val="00CC17A8"/>
    <w:rsid w:val="00CC4988"/>
    <w:rsid w:val="00CC4B1A"/>
    <w:rsid w:val="00CC4EBA"/>
    <w:rsid w:val="00CC59D9"/>
    <w:rsid w:val="00CD28D4"/>
    <w:rsid w:val="00CD66F1"/>
    <w:rsid w:val="00CE0C2E"/>
    <w:rsid w:val="00CE15F4"/>
    <w:rsid w:val="00CE2729"/>
    <w:rsid w:val="00CF17AE"/>
    <w:rsid w:val="00CF1F0C"/>
    <w:rsid w:val="00CF7DDE"/>
    <w:rsid w:val="00D028BD"/>
    <w:rsid w:val="00D04220"/>
    <w:rsid w:val="00D05B25"/>
    <w:rsid w:val="00D06256"/>
    <w:rsid w:val="00D06ECE"/>
    <w:rsid w:val="00D10B33"/>
    <w:rsid w:val="00D11654"/>
    <w:rsid w:val="00D151DE"/>
    <w:rsid w:val="00D1580B"/>
    <w:rsid w:val="00D164D4"/>
    <w:rsid w:val="00D16ABF"/>
    <w:rsid w:val="00D17B2E"/>
    <w:rsid w:val="00D20955"/>
    <w:rsid w:val="00D20DA4"/>
    <w:rsid w:val="00D2104A"/>
    <w:rsid w:val="00D214A4"/>
    <w:rsid w:val="00D232D8"/>
    <w:rsid w:val="00D24621"/>
    <w:rsid w:val="00D24748"/>
    <w:rsid w:val="00D269B3"/>
    <w:rsid w:val="00D26BA6"/>
    <w:rsid w:val="00D33E80"/>
    <w:rsid w:val="00D35B7B"/>
    <w:rsid w:val="00D35C32"/>
    <w:rsid w:val="00D401B3"/>
    <w:rsid w:val="00D44ADB"/>
    <w:rsid w:val="00D46330"/>
    <w:rsid w:val="00D46ACD"/>
    <w:rsid w:val="00D50FD9"/>
    <w:rsid w:val="00D51D9E"/>
    <w:rsid w:val="00D52E59"/>
    <w:rsid w:val="00D53DC3"/>
    <w:rsid w:val="00D56645"/>
    <w:rsid w:val="00D56D03"/>
    <w:rsid w:val="00D63519"/>
    <w:rsid w:val="00D6472F"/>
    <w:rsid w:val="00D64AC1"/>
    <w:rsid w:val="00D64DB8"/>
    <w:rsid w:val="00D66787"/>
    <w:rsid w:val="00D7390F"/>
    <w:rsid w:val="00D7409F"/>
    <w:rsid w:val="00D75697"/>
    <w:rsid w:val="00D76A36"/>
    <w:rsid w:val="00D8040B"/>
    <w:rsid w:val="00D81CDF"/>
    <w:rsid w:val="00D820A5"/>
    <w:rsid w:val="00D83968"/>
    <w:rsid w:val="00D849B8"/>
    <w:rsid w:val="00D91ABE"/>
    <w:rsid w:val="00D93AE8"/>
    <w:rsid w:val="00D94335"/>
    <w:rsid w:val="00D95F4C"/>
    <w:rsid w:val="00D972B6"/>
    <w:rsid w:val="00DA148C"/>
    <w:rsid w:val="00DA19B6"/>
    <w:rsid w:val="00DA4C58"/>
    <w:rsid w:val="00DA4EA4"/>
    <w:rsid w:val="00DB1010"/>
    <w:rsid w:val="00DB2C8D"/>
    <w:rsid w:val="00DB38DF"/>
    <w:rsid w:val="00DB689D"/>
    <w:rsid w:val="00DB6E72"/>
    <w:rsid w:val="00DC2C8F"/>
    <w:rsid w:val="00DC4267"/>
    <w:rsid w:val="00DC48EE"/>
    <w:rsid w:val="00DC5B42"/>
    <w:rsid w:val="00DC6FD4"/>
    <w:rsid w:val="00DC7274"/>
    <w:rsid w:val="00DD06A2"/>
    <w:rsid w:val="00DD1BB4"/>
    <w:rsid w:val="00DD3A19"/>
    <w:rsid w:val="00DD5BE4"/>
    <w:rsid w:val="00DD5EFB"/>
    <w:rsid w:val="00DD71A0"/>
    <w:rsid w:val="00DD7366"/>
    <w:rsid w:val="00DE1E91"/>
    <w:rsid w:val="00DE24FA"/>
    <w:rsid w:val="00DE5045"/>
    <w:rsid w:val="00DF27EE"/>
    <w:rsid w:val="00DF4C14"/>
    <w:rsid w:val="00DF712B"/>
    <w:rsid w:val="00E0306E"/>
    <w:rsid w:val="00E0493D"/>
    <w:rsid w:val="00E05A9E"/>
    <w:rsid w:val="00E05B15"/>
    <w:rsid w:val="00E07FD1"/>
    <w:rsid w:val="00E10B9E"/>
    <w:rsid w:val="00E110F0"/>
    <w:rsid w:val="00E11997"/>
    <w:rsid w:val="00E129E7"/>
    <w:rsid w:val="00E13712"/>
    <w:rsid w:val="00E14258"/>
    <w:rsid w:val="00E17A0A"/>
    <w:rsid w:val="00E2066E"/>
    <w:rsid w:val="00E224D4"/>
    <w:rsid w:val="00E2545D"/>
    <w:rsid w:val="00E262D1"/>
    <w:rsid w:val="00E26771"/>
    <w:rsid w:val="00E30FFA"/>
    <w:rsid w:val="00E31154"/>
    <w:rsid w:val="00E313C4"/>
    <w:rsid w:val="00E35F15"/>
    <w:rsid w:val="00E37EBF"/>
    <w:rsid w:val="00E43E59"/>
    <w:rsid w:val="00E4487F"/>
    <w:rsid w:val="00E469FF"/>
    <w:rsid w:val="00E46E26"/>
    <w:rsid w:val="00E51C2A"/>
    <w:rsid w:val="00E52050"/>
    <w:rsid w:val="00E561B4"/>
    <w:rsid w:val="00E62552"/>
    <w:rsid w:val="00E64520"/>
    <w:rsid w:val="00E6514B"/>
    <w:rsid w:val="00E70AEF"/>
    <w:rsid w:val="00E73161"/>
    <w:rsid w:val="00E73C09"/>
    <w:rsid w:val="00E744F7"/>
    <w:rsid w:val="00E76510"/>
    <w:rsid w:val="00E76D99"/>
    <w:rsid w:val="00E77442"/>
    <w:rsid w:val="00E835DD"/>
    <w:rsid w:val="00E8455D"/>
    <w:rsid w:val="00E9355E"/>
    <w:rsid w:val="00E9515D"/>
    <w:rsid w:val="00E954F2"/>
    <w:rsid w:val="00E96CCA"/>
    <w:rsid w:val="00E96E1E"/>
    <w:rsid w:val="00EA1B6F"/>
    <w:rsid w:val="00EA58D1"/>
    <w:rsid w:val="00EA5A8E"/>
    <w:rsid w:val="00EA5D42"/>
    <w:rsid w:val="00EA7037"/>
    <w:rsid w:val="00EA7317"/>
    <w:rsid w:val="00EA734A"/>
    <w:rsid w:val="00EA761D"/>
    <w:rsid w:val="00EA79E5"/>
    <w:rsid w:val="00EB0963"/>
    <w:rsid w:val="00EC0B94"/>
    <w:rsid w:val="00EC3E83"/>
    <w:rsid w:val="00EC4E46"/>
    <w:rsid w:val="00EC4F2E"/>
    <w:rsid w:val="00EC7604"/>
    <w:rsid w:val="00ED194F"/>
    <w:rsid w:val="00ED660C"/>
    <w:rsid w:val="00ED6E77"/>
    <w:rsid w:val="00ED7465"/>
    <w:rsid w:val="00EE3166"/>
    <w:rsid w:val="00EE32BE"/>
    <w:rsid w:val="00EF0F62"/>
    <w:rsid w:val="00EF3286"/>
    <w:rsid w:val="00EF4769"/>
    <w:rsid w:val="00EF54B0"/>
    <w:rsid w:val="00EF5864"/>
    <w:rsid w:val="00EF6985"/>
    <w:rsid w:val="00EF6DCA"/>
    <w:rsid w:val="00F00937"/>
    <w:rsid w:val="00F02965"/>
    <w:rsid w:val="00F037DF"/>
    <w:rsid w:val="00F0394D"/>
    <w:rsid w:val="00F03C3F"/>
    <w:rsid w:val="00F06114"/>
    <w:rsid w:val="00F07303"/>
    <w:rsid w:val="00F1003F"/>
    <w:rsid w:val="00F10F86"/>
    <w:rsid w:val="00F12559"/>
    <w:rsid w:val="00F210D2"/>
    <w:rsid w:val="00F265D4"/>
    <w:rsid w:val="00F30B7C"/>
    <w:rsid w:val="00F31ACC"/>
    <w:rsid w:val="00F34577"/>
    <w:rsid w:val="00F352AC"/>
    <w:rsid w:val="00F37781"/>
    <w:rsid w:val="00F4033E"/>
    <w:rsid w:val="00F4212E"/>
    <w:rsid w:val="00F42373"/>
    <w:rsid w:val="00F4551A"/>
    <w:rsid w:val="00F455EB"/>
    <w:rsid w:val="00F5096E"/>
    <w:rsid w:val="00F51533"/>
    <w:rsid w:val="00F547DC"/>
    <w:rsid w:val="00F54F91"/>
    <w:rsid w:val="00F616F7"/>
    <w:rsid w:val="00F62636"/>
    <w:rsid w:val="00F62AF8"/>
    <w:rsid w:val="00F62CB5"/>
    <w:rsid w:val="00F63E49"/>
    <w:rsid w:val="00F64785"/>
    <w:rsid w:val="00F66255"/>
    <w:rsid w:val="00F679A1"/>
    <w:rsid w:val="00F70407"/>
    <w:rsid w:val="00F71188"/>
    <w:rsid w:val="00F71744"/>
    <w:rsid w:val="00F71BAA"/>
    <w:rsid w:val="00F754A0"/>
    <w:rsid w:val="00F75B79"/>
    <w:rsid w:val="00F8296B"/>
    <w:rsid w:val="00F83557"/>
    <w:rsid w:val="00F83BE6"/>
    <w:rsid w:val="00F91390"/>
    <w:rsid w:val="00F95A8B"/>
    <w:rsid w:val="00F95F60"/>
    <w:rsid w:val="00F96135"/>
    <w:rsid w:val="00FA0FFC"/>
    <w:rsid w:val="00FA138E"/>
    <w:rsid w:val="00FA2A4A"/>
    <w:rsid w:val="00FA30A7"/>
    <w:rsid w:val="00FA3554"/>
    <w:rsid w:val="00FA48E2"/>
    <w:rsid w:val="00FA4FEB"/>
    <w:rsid w:val="00FA502E"/>
    <w:rsid w:val="00FA7C55"/>
    <w:rsid w:val="00FA7DA7"/>
    <w:rsid w:val="00FB2A19"/>
    <w:rsid w:val="00FB4188"/>
    <w:rsid w:val="00FB4CA8"/>
    <w:rsid w:val="00FB7C06"/>
    <w:rsid w:val="00FC1D29"/>
    <w:rsid w:val="00FC1F19"/>
    <w:rsid w:val="00FC444D"/>
    <w:rsid w:val="00FC468B"/>
    <w:rsid w:val="00FC6086"/>
    <w:rsid w:val="00FC70B7"/>
    <w:rsid w:val="00FD1CCB"/>
    <w:rsid w:val="00FD2D87"/>
    <w:rsid w:val="00FD38A7"/>
    <w:rsid w:val="00FD3A00"/>
    <w:rsid w:val="00FD4CA9"/>
    <w:rsid w:val="00FD59ED"/>
    <w:rsid w:val="00FD68B4"/>
    <w:rsid w:val="00FD77AC"/>
    <w:rsid w:val="00FE019D"/>
    <w:rsid w:val="00FE097F"/>
    <w:rsid w:val="00FE173F"/>
    <w:rsid w:val="00FE27CE"/>
    <w:rsid w:val="00FE27D2"/>
    <w:rsid w:val="00FE34E1"/>
    <w:rsid w:val="00FF42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37238"/>
    <w:rPr>
      <w:sz w:val="24"/>
      <w:szCs w:val="24"/>
    </w:rPr>
  </w:style>
  <w:style w:type="paragraph" w:styleId="1">
    <w:name w:val="heading 1"/>
    <w:basedOn w:val="a"/>
    <w:next w:val="a"/>
    <w:qFormat/>
    <w:rsid w:val="003637C6"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qFormat/>
    <w:rsid w:val="003637C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5">
    <w:name w:val="heading 5"/>
    <w:basedOn w:val="a"/>
    <w:next w:val="a"/>
    <w:qFormat/>
    <w:rsid w:val="008F63D9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37238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237238"/>
  </w:style>
  <w:style w:type="paragraph" w:styleId="a5">
    <w:name w:val="List Number"/>
    <w:basedOn w:val="a6"/>
    <w:rsid w:val="00237238"/>
    <w:pPr>
      <w:overflowPunct w:val="0"/>
      <w:autoSpaceDE w:val="0"/>
      <w:autoSpaceDN w:val="0"/>
      <w:adjustRightInd w:val="0"/>
      <w:spacing w:after="240" w:line="240" w:lineRule="atLeast"/>
      <w:ind w:left="1440" w:hanging="360"/>
      <w:jc w:val="both"/>
      <w:textAlignment w:val="baseline"/>
    </w:pPr>
    <w:rPr>
      <w:rFonts w:ascii="Arial" w:hAnsi="Arial"/>
      <w:spacing w:val="-5"/>
      <w:sz w:val="20"/>
      <w:szCs w:val="20"/>
    </w:rPr>
  </w:style>
  <w:style w:type="paragraph" w:styleId="a6">
    <w:name w:val="List"/>
    <w:basedOn w:val="a"/>
    <w:rsid w:val="00237238"/>
    <w:pPr>
      <w:ind w:left="283" w:hanging="283"/>
    </w:pPr>
  </w:style>
  <w:style w:type="table" w:styleId="a7">
    <w:name w:val="Table Grid"/>
    <w:basedOn w:val="a1"/>
    <w:rsid w:val="003637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Indent"/>
    <w:basedOn w:val="a"/>
    <w:rsid w:val="003637C6"/>
    <w:pPr>
      <w:ind w:left="720"/>
    </w:pPr>
    <w:rPr>
      <w:sz w:val="20"/>
      <w:szCs w:val="20"/>
    </w:rPr>
  </w:style>
  <w:style w:type="paragraph" w:styleId="a9">
    <w:name w:val="Body Text"/>
    <w:basedOn w:val="a"/>
    <w:rsid w:val="003637C6"/>
    <w:pPr>
      <w:spacing w:after="120"/>
    </w:pPr>
  </w:style>
  <w:style w:type="paragraph" w:customStyle="1" w:styleId="title1">
    <w:name w:val="title1"/>
    <w:basedOn w:val="a"/>
    <w:rsid w:val="008F63D9"/>
    <w:pPr>
      <w:spacing w:before="100" w:beforeAutospacing="1" w:after="100" w:afterAutospacing="1"/>
    </w:pPr>
    <w:rPr>
      <w:rFonts w:ascii="Tahoma" w:hAnsi="Tahoma" w:cs="Tahoma"/>
      <w:b/>
      <w:bCs/>
      <w:sz w:val="21"/>
      <w:szCs w:val="21"/>
    </w:rPr>
  </w:style>
  <w:style w:type="paragraph" w:styleId="aa">
    <w:name w:val="Body Text Indent"/>
    <w:basedOn w:val="a"/>
    <w:rsid w:val="00CB5E4F"/>
    <w:pPr>
      <w:spacing w:after="120"/>
      <w:ind w:left="283"/>
    </w:pPr>
    <w:rPr>
      <w:sz w:val="28"/>
      <w:szCs w:val="20"/>
    </w:rPr>
  </w:style>
  <w:style w:type="paragraph" w:styleId="ab">
    <w:name w:val="footer"/>
    <w:basedOn w:val="a"/>
    <w:rsid w:val="00A05DEC"/>
    <w:pPr>
      <w:tabs>
        <w:tab w:val="center" w:pos="4677"/>
        <w:tab w:val="right" w:pos="9355"/>
      </w:tabs>
    </w:pPr>
  </w:style>
  <w:style w:type="paragraph" w:styleId="ac">
    <w:name w:val="Document Map"/>
    <w:basedOn w:val="a"/>
    <w:semiHidden/>
    <w:rsid w:val="00C167E8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d">
    <w:name w:val="Balloon Text"/>
    <w:basedOn w:val="a"/>
    <w:link w:val="ae"/>
    <w:rsid w:val="00A504F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A504FC"/>
    <w:rPr>
      <w:rFonts w:ascii="Tahoma" w:hAnsi="Tahoma" w:cs="Tahoma"/>
      <w:sz w:val="16"/>
      <w:szCs w:val="16"/>
    </w:rPr>
  </w:style>
  <w:style w:type="paragraph" w:styleId="af">
    <w:name w:val="caption"/>
    <w:basedOn w:val="a"/>
    <w:next w:val="a"/>
    <w:unhideWhenUsed/>
    <w:qFormat/>
    <w:rsid w:val="00934840"/>
    <w:pPr>
      <w:spacing w:after="200"/>
    </w:pPr>
    <w:rPr>
      <w:b/>
      <w:bCs/>
      <w:color w:val="4F81BD" w:themeColor="accent1"/>
      <w:sz w:val="18"/>
      <w:szCs w:val="18"/>
    </w:rPr>
  </w:style>
  <w:style w:type="paragraph" w:styleId="af0">
    <w:name w:val="List Paragraph"/>
    <w:basedOn w:val="a"/>
    <w:uiPriority w:val="34"/>
    <w:qFormat/>
    <w:rsid w:val="00A3265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37238"/>
    <w:rPr>
      <w:sz w:val="24"/>
      <w:szCs w:val="24"/>
    </w:rPr>
  </w:style>
  <w:style w:type="paragraph" w:styleId="1">
    <w:name w:val="heading 1"/>
    <w:basedOn w:val="a"/>
    <w:next w:val="a"/>
    <w:qFormat/>
    <w:rsid w:val="003637C6"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qFormat/>
    <w:rsid w:val="003637C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5">
    <w:name w:val="heading 5"/>
    <w:basedOn w:val="a"/>
    <w:next w:val="a"/>
    <w:qFormat/>
    <w:rsid w:val="008F63D9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37238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237238"/>
  </w:style>
  <w:style w:type="paragraph" w:styleId="a5">
    <w:name w:val="List Number"/>
    <w:basedOn w:val="a6"/>
    <w:rsid w:val="00237238"/>
    <w:pPr>
      <w:overflowPunct w:val="0"/>
      <w:autoSpaceDE w:val="0"/>
      <w:autoSpaceDN w:val="0"/>
      <w:adjustRightInd w:val="0"/>
      <w:spacing w:after="240" w:line="240" w:lineRule="atLeast"/>
      <w:ind w:left="1440" w:hanging="360"/>
      <w:jc w:val="both"/>
      <w:textAlignment w:val="baseline"/>
    </w:pPr>
    <w:rPr>
      <w:rFonts w:ascii="Arial" w:hAnsi="Arial"/>
      <w:spacing w:val="-5"/>
      <w:sz w:val="20"/>
      <w:szCs w:val="20"/>
    </w:rPr>
  </w:style>
  <w:style w:type="paragraph" w:styleId="a6">
    <w:name w:val="List"/>
    <w:basedOn w:val="a"/>
    <w:rsid w:val="00237238"/>
    <w:pPr>
      <w:ind w:left="283" w:hanging="283"/>
    </w:pPr>
  </w:style>
  <w:style w:type="table" w:styleId="a7">
    <w:name w:val="Table Grid"/>
    <w:basedOn w:val="a1"/>
    <w:rsid w:val="003637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Indent"/>
    <w:basedOn w:val="a"/>
    <w:rsid w:val="003637C6"/>
    <w:pPr>
      <w:ind w:left="720"/>
    </w:pPr>
    <w:rPr>
      <w:sz w:val="20"/>
      <w:szCs w:val="20"/>
    </w:rPr>
  </w:style>
  <w:style w:type="paragraph" w:styleId="a9">
    <w:name w:val="Body Text"/>
    <w:basedOn w:val="a"/>
    <w:rsid w:val="003637C6"/>
    <w:pPr>
      <w:spacing w:after="120"/>
    </w:pPr>
  </w:style>
  <w:style w:type="paragraph" w:customStyle="1" w:styleId="title1">
    <w:name w:val="title1"/>
    <w:basedOn w:val="a"/>
    <w:rsid w:val="008F63D9"/>
    <w:pPr>
      <w:spacing w:before="100" w:beforeAutospacing="1" w:after="100" w:afterAutospacing="1"/>
    </w:pPr>
    <w:rPr>
      <w:rFonts w:ascii="Tahoma" w:hAnsi="Tahoma" w:cs="Tahoma"/>
      <w:b/>
      <w:bCs/>
      <w:sz w:val="21"/>
      <w:szCs w:val="21"/>
    </w:rPr>
  </w:style>
  <w:style w:type="paragraph" w:styleId="aa">
    <w:name w:val="Body Text Indent"/>
    <w:basedOn w:val="a"/>
    <w:rsid w:val="00CB5E4F"/>
    <w:pPr>
      <w:spacing w:after="120"/>
      <w:ind w:left="283"/>
    </w:pPr>
    <w:rPr>
      <w:sz w:val="28"/>
      <w:szCs w:val="20"/>
    </w:rPr>
  </w:style>
  <w:style w:type="paragraph" w:styleId="ab">
    <w:name w:val="footer"/>
    <w:basedOn w:val="a"/>
    <w:rsid w:val="00A05DEC"/>
    <w:pPr>
      <w:tabs>
        <w:tab w:val="center" w:pos="4677"/>
        <w:tab w:val="right" w:pos="9355"/>
      </w:tabs>
    </w:pPr>
  </w:style>
  <w:style w:type="paragraph" w:styleId="ac">
    <w:name w:val="Document Map"/>
    <w:basedOn w:val="a"/>
    <w:semiHidden/>
    <w:rsid w:val="00C167E8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d">
    <w:name w:val="Balloon Text"/>
    <w:basedOn w:val="a"/>
    <w:link w:val="ae"/>
    <w:rsid w:val="00A504F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A504FC"/>
    <w:rPr>
      <w:rFonts w:ascii="Tahoma" w:hAnsi="Tahoma" w:cs="Tahoma"/>
      <w:sz w:val="16"/>
      <w:szCs w:val="16"/>
    </w:rPr>
  </w:style>
  <w:style w:type="paragraph" w:styleId="af">
    <w:name w:val="caption"/>
    <w:basedOn w:val="a"/>
    <w:next w:val="a"/>
    <w:unhideWhenUsed/>
    <w:qFormat/>
    <w:rsid w:val="00934840"/>
    <w:pPr>
      <w:spacing w:after="200"/>
    </w:pPr>
    <w:rPr>
      <w:b/>
      <w:bCs/>
      <w:color w:val="4F81BD" w:themeColor="accent1"/>
      <w:sz w:val="18"/>
      <w:szCs w:val="18"/>
    </w:rPr>
  </w:style>
  <w:style w:type="paragraph" w:styleId="af0">
    <w:name w:val="List Paragraph"/>
    <w:basedOn w:val="a"/>
    <w:uiPriority w:val="34"/>
    <w:qFormat/>
    <w:rsid w:val="00A326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25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570114-363C-4A60-A3CE-B06301AC19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Kraftway</Company>
  <LinksUpToDate>false</LinksUpToDate>
  <CharactersWithSpaces>1739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GEG</dc:creator>
  <cp:lastModifiedBy>admin</cp:lastModifiedBy>
  <cp:revision>2</cp:revision>
  <cp:lastPrinted>2019-03-18T06:33:00Z</cp:lastPrinted>
  <dcterms:created xsi:type="dcterms:W3CDTF">2019-04-16T13:24:00Z</dcterms:created>
  <dcterms:modified xsi:type="dcterms:W3CDTF">2019-04-16T13:24:00Z</dcterms:modified>
</cp:coreProperties>
</file>