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C9C" w:rsidRPr="00F51129" w:rsidRDefault="000B739C" w:rsidP="00B966BF">
      <w:pPr>
        <w:tabs>
          <w:tab w:val="left" w:pos="6764"/>
          <w:tab w:val="left" w:pos="7088"/>
          <w:tab w:val="right" w:pos="9355"/>
        </w:tabs>
        <w:spacing w:line="240" w:lineRule="auto"/>
        <w:ind w:left="6237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 </w:t>
      </w:r>
      <w:r w:rsidR="00F51129">
        <w:rPr>
          <w:rFonts w:ascii="Times New Roman" w:hAnsi="Times New Roman"/>
          <w:sz w:val="24"/>
          <w:szCs w:val="24"/>
        </w:rPr>
        <w:t>2</w:t>
      </w:r>
    </w:p>
    <w:p w:rsidR="002B1C9C" w:rsidRPr="00B966BF" w:rsidRDefault="002B1C9C" w:rsidP="00B966BF">
      <w:pPr>
        <w:tabs>
          <w:tab w:val="left" w:pos="7149"/>
          <w:tab w:val="right" w:pos="9355"/>
        </w:tabs>
        <w:spacing w:line="240" w:lineRule="auto"/>
        <w:ind w:left="6237"/>
        <w:contextualSpacing/>
        <w:rPr>
          <w:rFonts w:ascii="Times New Roman" w:hAnsi="Times New Roman"/>
          <w:sz w:val="24"/>
          <w:szCs w:val="24"/>
        </w:rPr>
      </w:pPr>
      <w:r w:rsidRPr="00B966BF">
        <w:rPr>
          <w:rFonts w:ascii="Times New Roman" w:hAnsi="Times New Roman"/>
          <w:sz w:val="24"/>
          <w:szCs w:val="24"/>
        </w:rPr>
        <w:t xml:space="preserve">к приказу </w:t>
      </w:r>
      <w:r w:rsidR="00AB6D85">
        <w:rPr>
          <w:rFonts w:ascii="Times New Roman" w:hAnsi="Times New Roman"/>
          <w:sz w:val="24"/>
          <w:szCs w:val="24"/>
        </w:rPr>
        <w:t>У</w:t>
      </w:r>
      <w:r w:rsidRPr="00B966BF">
        <w:rPr>
          <w:rFonts w:ascii="Times New Roman" w:hAnsi="Times New Roman"/>
          <w:sz w:val="24"/>
          <w:szCs w:val="24"/>
        </w:rPr>
        <w:t>ФНС России</w:t>
      </w:r>
      <w:r w:rsidR="00AB6D85">
        <w:rPr>
          <w:rFonts w:ascii="Times New Roman" w:hAnsi="Times New Roman"/>
          <w:sz w:val="24"/>
          <w:szCs w:val="24"/>
        </w:rPr>
        <w:t xml:space="preserve"> по Тульской области</w:t>
      </w:r>
    </w:p>
    <w:p w:rsidR="00962DE3" w:rsidRPr="00962DE3" w:rsidRDefault="008E0833" w:rsidP="00962DE3">
      <w:pPr>
        <w:tabs>
          <w:tab w:val="left" w:pos="7149"/>
          <w:tab w:val="right" w:pos="9355"/>
        </w:tabs>
        <w:spacing w:line="240" w:lineRule="auto"/>
        <w:ind w:left="6237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</w:t>
      </w:r>
      <w:r w:rsidR="003A41E4">
        <w:rPr>
          <w:rFonts w:ascii="Times New Roman" w:hAnsi="Times New Roman"/>
          <w:sz w:val="24"/>
          <w:szCs w:val="24"/>
        </w:rPr>
        <w:t>14</w:t>
      </w:r>
      <w:r w:rsidR="00962DE3" w:rsidRPr="00962DE3">
        <w:rPr>
          <w:rFonts w:ascii="Times New Roman" w:hAnsi="Times New Roman"/>
          <w:sz w:val="24"/>
          <w:szCs w:val="24"/>
        </w:rPr>
        <w:t xml:space="preserve">» </w:t>
      </w:r>
      <w:r w:rsidR="003A41E4">
        <w:rPr>
          <w:rFonts w:ascii="Times New Roman" w:hAnsi="Times New Roman"/>
          <w:sz w:val="24"/>
          <w:szCs w:val="24"/>
        </w:rPr>
        <w:t>февраля</w:t>
      </w:r>
      <w:r w:rsidR="00F51129">
        <w:rPr>
          <w:rFonts w:ascii="Times New Roman" w:hAnsi="Times New Roman"/>
          <w:sz w:val="24"/>
          <w:szCs w:val="24"/>
        </w:rPr>
        <w:t xml:space="preserve"> </w:t>
      </w:r>
      <w:r w:rsidR="00962DE3" w:rsidRPr="00962DE3">
        <w:rPr>
          <w:rFonts w:ascii="Times New Roman" w:hAnsi="Times New Roman"/>
          <w:sz w:val="24"/>
          <w:szCs w:val="24"/>
        </w:rPr>
        <w:t>201</w:t>
      </w:r>
      <w:r w:rsidR="00F51129">
        <w:rPr>
          <w:rFonts w:ascii="Times New Roman" w:hAnsi="Times New Roman"/>
          <w:sz w:val="24"/>
          <w:szCs w:val="24"/>
        </w:rPr>
        <w:t>9</w:t>
      </w:r>
      <w:r w:rsidR="00962DE3" w:rsidRPr="00962DE3">
        <w:rPr>
          <w:rFonts w:ascii="Times New Roman" w:hAnsi="Times New Roman"/>
          <w:sz w:val="24"/>
          <w:szCs w:val="24"/>
        </w:rPr>
        <w:t xml:space="preserve"> г. </w:t>
      </w:r>
    </w:p>
    <w:p w:rsidR="00F859A4" w:rsidRPr="00111D2C" w:rsidRDefault="00962DE3" w:rsidP="00962DE3">
      <w:pPr>
        <w:tabs>
          <w:tab w:val="left" w:pos="7149"/>
          <w:tab w:val="right" w:pos="9355"/>
        </w:tabs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962DE3">
        <w:rPr>
          <w:rFonts w:ascii="Times New Roman" w:hAnsi="Times New Roman"/>
          <w:sz w:val="24"/>
          <w:szCs w:val="24"/>
        </w:rPr>
        <w:t xml:space="preserve">                                                                    </w:t>
      </w:r>
      <w:r w:rsidRPr="004B449B">
        <w:rPr>
          <w:rFonts w:ascii="Times New Roman" w:hAnsi="Times New Roman"/>
          <w:sz w:val="24"/>
          <w:szCs w:val="24"/>
        </w:rPr>
        <w:t xml:space="preserve">                                   </w:t>
      </w:r>
      <w:r w:rsidR="008E0833">
        <w:rPr>
          <w:rFonts w:ascii="Times New Roman" w:hAnsi="Times New Roman"/>
          <w:sz w:val="24"/>
          <w:szCs w:val="24"/>
        </w:rPr>
        <w:t xml:space="preserve"> №01-09/</w:t>
      </w:r>
      <w:r w:rsidR="003A41E4">
        <w:rPr>
          <w:rFonts w:ascii="Times New Roman" w:hAnsi="Times New Roman"/>
          <w:sz w:val="24"/>
          <w:szCs w:val="24"/>
        </w:rPr>
        <w:t>33</w:t>
      </w:r>
      <w:bookmarkStart w:id="0" w:name="_GoBack"/>
      <w:bookmarkEnd w:id="0"/>
      <w:r w:rsidR="00111D2C" w:rsidRPr="00111D2C">
        <w:rPr>
          <w:rFonts w:ascii="Times New Roman" w:hAnsi="Times New Roman"/>
          <w:sz w:val="24"/>
          <w:szCs w:val="24"/>
        </w:rPr>
        <w:t>@</w:t>
      </w:r>
    </w:p>
    <w:p w:rsidR="006D15A5" w:rsidRDefault="006D15A5" w:rsidP="006D15A5">
      <w:pPr>
        <w:tabs>
          <w:tab w:val="left" w:pos="7149"/>
          <w:tab w:val="right" w:pos="9355"/>
        </w:tabs>
        <w:spacing w:line="240" w:lineRule="auto"/>
        <w:ind w:left="6237"/>
        <w:contextualSpacing/>
        <w:rPr>
          <w:rFonts w:ascii="Times New Roman" w:hAnsi="Times New Roman"/>
          <w:sz w:val="24"/>
          <w:szCs w:val="24"/>
        </w:rPr>
      </w:pPr>
    </w:p>
    <w:p w:rsidR="002B1C9C" w:rsidRDefault="002B1C9C" w:rsidP="00B966BF">
      <w:pPr>
        <w:tabs>
          <w:tab w:val="left" w:pos="903"/>
        </w:tabs>
        <w:spacing w:after="0"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  <w:r w:rsidRPr="002871D9">
        <w:rPr>
          <w:rFonts w:ascii="Times New Roman" w:hAnsi="Times New Roman"/>
          <w:sz w:val="26"/>
          <w:szCs w:val="26"/>
        </w:rPr>
        <w:t xml:space="preserve">Состав Координационной комиссии </w:t>
      </w:r>
    </w:p>
    <w:p w:rsidR="002B1C9C" w:rsidRDefault="002B1C9C" w:rsidP="00B966BF">
      <w:pPr>
        <w:tabs>
          <w:tab w:val="left" w:pos="903"/>
        </w:tabs>
        <w:spacing w:after="0"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  <w:r w:rsidRPr="002871D9">
        <w:rPr>
          <w:rFonts w:ascii="Times New Roman" w:hAnsi="Times New Roman"/>
          <w:sz w:val="26"/>
          <w:szCs w:val="26"/>
        </w:rPr>
        <w:t>по вопросам реализации</w:t>
      </w:r>
      <w:r>
        <w:rPr>
          <w:rFonts w:ascii="Times New Roman" w:hAnsi="Times New Roman"/>
          <w:sz w:val="26"/>
          <w:szCs w:val="26"/>
        </w:rPr>
        <w:t xml:space="preserve"> </w:t>
      </w:r>
      <w:r w:rsidRPr="002871D9">
        <w:rPr>
          <w:rFonts w:ascii="Times New Roman" w:hAnsi="Times New Roman"/>
          <w:sz w:val="26"/>
          <w:szCs w:val="26"/>
        </w:rPr>
        <w:t xml:space="preserve">Концепции открытости </w:t>
      </w:r>
    </w:p>
    <w:p w:rsidR="002B1C9C" w:rsidRDefault="002B1C9C" w:rsidP="00B966BF">
      <w:pPr>
        <w:tabs>
          <w:tab w:val="left" w:pos="903"/>
        </w:tabs>
        <w:spacing w:after="0"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  <w:r w:rsidRPr="002871D9">
        <w:rPr>
          <w:rFonts w:ascii="Times New Roman" w:hAnsi="Times New Roman"/>
          <w:sz w:val="26"/>
          <w:szCs w:val="26"/>
        </w:rPr>
        <w:t xml:space="preserve">федеральных органов исполнительной власти в </w:t>
      </w:r>
      <w:r w:rsidR="00083390" w:rsidRPr="00083390">
        <w:rPr>
          <w:rFonts w:ascii="Times New Roman" w:hAnsi="Times New Roman"/>
          <w:sz w:val="26"/>
          <w:szCs w:val="26"/>
        </w:rPr>
        <w:t>УФНС России по Тульской области</w:t>
      </w:r>
    </w:p>
    <w:p w:rsidR="00083390" w:rsidRPr="002871D9" w:rsidRDefault="00083390" w:rsidP="00B966BF">
      <w:pPr>
        <w:tabs>
          <w:tab w:val="left" w:pos="903"/>
        </w:tabs>
        <w:spacing w:after="0"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</w:p>
    <w:p w:rsidR="002B1C9C" w:rsidRPr="00B966BF" w:rsidRDefault="002B1C9C" w:rsidP="00B966BF">
      <w:pPr>
        <w:tabs>
          <w:tab w:val="left" w:pos="903"/>
        </w:tabs>
        <w:spacing w:after="0" w:line="240" w:lineRule="auto"/>
        <w:rPr>
          <w:rFonts w:ascii="Times New Roman" w:hAnsi="Times New Roman"/>
          <w:sz w:val="16"/>
          <w:szCs w:val="16"/>
        </w:rPr>
      </w:pPr>
    </w:p>
    <w:tbl>
      <w:tblPr>
        <w:tblW w:w="10741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6"/>
        <w:gridCol w:w="3374"/>
        <w:gridCol w:w="6261"/>
      </w:tblGrid>
      <w:tr w:rsidR="002B1C9C" w:rsidRPr="008E0833" w:rsidTr="00186241">
        <w:tc>
          <w:tcPr>
            <w:tcW w:w="1106" w:type="dxa"/>
          </w:tcPr>
          <w:p w:rsidR="002B1C9C" w:rsidRPr="008E0833" w:rsidRDefault="002B1C9C" w:rsidP="00186241">
            <w:pPr>
              <w:pStyle w:val="aa"/>
              <w:numPr>
                <w:ilvl w:val="0"/>
                <w:numId w:val="2"/>
              </w:num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2B1C9C" w:rsidRPr="008E0833" w:rsidRDefault="000B739C" w:rsidP="00CF0AB1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П.А.</w:t>
            </w:r>
            <w:r w:rsidR="00583E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Соколова</w:t>
            </w:r>
          </w:p>
        </w:tc>
        <w:tc>
          <w:tcPr>
            <w:tcW w:w="6261" w:type="dxa"/>
          </w:tcPr>
          <w:p w:rsidR="002B1C9C" w:rsidRPr="008E0833" w:rsidRDefault="00F578A7" w:rsidP="004B449B">
            <w:pPr>
              <w:tabs>
                <w:tab w:val="left" w:pos="90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0833">
              <w:rPr>
                <w:rFonts w:ascii="Times New Roman" w:hAnsi="Times New Roman"/>
                <w:sz w:val="24"/>
                <w:szCs w:val="24"/>
              </w:rPr>
              <w:t>З</w:t>
            </w:r>
            <w:r w:rsidR="002B1C9C" w:rsidRPr="008E0833">
              <w:rPr>
                <w:rFonts w:ascii="Times New Roman" w:hAnsi="Times New Roman"/>
                <w:sz w:val="24"/>
                <w:szCs w:val="24"/>
              </w:rPr>
              <w:t>аместител</w:t>
            </w:r>
            <w:r w:rsidRPr="008E0833">
              <w:rPr>
                <w:rFonts w:ascii="Times New Roman" w:hAnsi="Times New Roman"/>
                <w:sz w:val="24"/>
                <w:szCs w:val="24"/>
              </w:rPr>
              <w:t>ь</w:t>
            </w:r>
            <w:r w:rsidR="002B1C9C" w:rsidRPr="008E0833">
              <w:rPr>
                <w:rFonts w:ascii="Times New Roman" w:hAnsi="Times New Roman"/>
                <w:sz w:val="24"/>
                <w:szCs w:val="24"/>
              </w:rPr>
              <w:t xml:space="preserve"> руководителя</w:t>
            </w:r>
            <w:r w:rsidR="0068627C" w:rsidRPr="008E08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B1C9C" w:rsidRPr="008E0833">
              <w:rPr>
                <w:rFonts w:ascii="Times New Roman" w:hAnsi="Times New Roman"/>
                <w:sz w:val="24"/>
                <w:szCs w:val="24"/>
              </w:rPr>
              <w:t>– председатель Координационной комиссии</w:t>
            </w:r>
          </w:p>
        </w:tc>
      </w:tr>
      <w:tr w:rsidR="0068627C" w:rsidRPr="008E0833" w:rsidTr="000B739C">
        <w:trPr>
          <w:trHeight w:val="510"/>
        </w:trPr>
        <w:tc>
          <w:tcPr>
            <w:tcW w:w="1106" w:type="dxa"/>
          </w:tcPr>
          <w:p w:rsidR="0068627C" w:rsidRPr="008E0833" w:rsidRDefault="0068627C" w:rsidP="00186241">
            <w:pPr>
              <w:pStyle w:val="aa"/>
              <w:numPr>
                <w:ilvl w:val="0"/>
                <w:numId w:val="2"/>
              </w:num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68627C" w:rsidRPr="008E0833" w:rsidRDefault="00583EA6" w:rsidP="00CF0AB1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Р.М.</w:t>
            </w:r>
            <w:r w:rsidRPr="00583E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Смольянинова</w:t>
            </w:r>
            <w:proofErr w:type="spellEnd"/>
          </w:p>
        </w:tc>
        <w:tc>
          <w:tcPr>
            <w:tcW w:w="6261" w:type="dxa"/>
          </w:tcPr>
          <w:p w:rsidR="0068627C" w:rsidRPr="008E0833" w:rsidRDefault="0004799D" w:rsidP="003E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0833">
              <w:rPr>
                <w:rFonts w:ascii="Times New Roman" w:hAnsi="Times New Roman"/>
                <w:sz w:val="24"/>
                <w:szCs w:val="24"/>
              </w:rPr>
              <w:t>Начальник</w:t>
            </w:r>
            <w:r w:rsidR="0068627C" w:rsidRPr="008E08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E18F6">
              <w:rPr>
                <w:rFonts w:ascii="Times New Roman" w:hAnsi="Times New Roman"/>
                <w:sz w:val="24"/>
                <w:szCs w:val="24"/>
              </w:rPr>
              <w:t>о</w:t>
            </w:r>
            <w:r w:rsidR="00F51129">
              <w:rPr>
                <w:rFonts w:ascii="Times New Roman" w:hAnsi="Times New Roman"/>
                <w:sz w:val="24"/>
                <w:szCs w:val="24"/>
              </w:rPr>
              <w:t>тдела кадров</w:t>
            </w:r>
            <w:r w:rsidR="0068627C" w:rsidRPr="008E083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8627C" w:rsidRPr="008E0833" w:rsidTr="000B739C">
        <w:trPr>
          <w:trHeight w:val="510"/>
        </w:trPr>
        <w:tc>
          <w:tcPr>
            <w:tcW w:w="1106" w:type="dxa"/>
          </w:tcPr>
          <w:p w:rsidR="0068627C" w:rsidRPr="008E0833" w:rsidRDefault="0068627C" w:rsidP="00186241">
            <w:pPr>
              <w:pStyle w:val="aa"/>
              <w:numPr>
                <w:ilvl w:val="0"/>
                <w:numId w:val="2"/>
              </w:num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68627C" w:rsidRPr="008E0833" w:rsidRDefault="0068627C" w:rsidP="00CF0AB1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833">
              <w:rPr>
                <w:rFonts w:ascii="Times New Roman" w:hAnsi="Times New Roman"/>
                <w:sz w:val="24"/>
                <w:szCs w:val="24"/>
              </w:rPr>
              <w:t xml:space="preserve">Е.И. </w:t>
            </w:r>
            <w:proofErr w:type="spellStart"/>
            <w:r w:rsidRPr="008E0833">
              <w:rPr>
                <w:rFonts w:ascii="Times New Roman" w:hAnsi="Times New Roman"/>
                <w:sz w:val="24"/>
                <w:szCs w:val="24"/>
              </w:rPr>
              <w:t>Кошечкина</w:t>
            </w:r>
            <w:proofErr w:type="spellEnd"/>
          </w:p>
        </w:tc>
        <w:tc>
          <w:tcPr>
            <w:tcW w:w="6261" w:type="dxa"/>
          </w:tcPr>
          <w:p w:rsidR="0068627C" w:rsidRPr="008E0833" w:rsidRDefault="0068627C" w:rsidP="000B73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0833"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 w:rsidR="003E18F6">
              <w:rPr>
                <w:rFonts w:ascii="Times New Roman" w:hAnsi="Times New Roman"/>
                <w:sz w:val="24"/>
                <w:szCs w:val="24"/>
              </w:rPr>
              <w:t>х</w:t>
            </w:r>
            <w:r w:rsidRPr="008E0833">
              <w:rPr>
                <w:rFonts w:ascii="Times New Roman" w:hAnsi="Times New Roman"/>
                <w:sz w:val="24"/>
                <w:szCs w:val="24"/>
              </w:rPr>
              <w:t>озяйственного отдел</w:t>
            </w:r>
            <w:r w:rsidR="008274B2" w:rsidRPr="008E0833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68627C" w:rsidRPr="008E0833" w:rsidTr="000B739C">
        <w:trPr>
          <w:trHeight w:val="510"/>
        </w:trPr>
        <w:tc>
          <w:tcPr>
            <w:tcW w:w="1106" w:type="dxa"/>
          </w:tcPr>
          <w:p w:rsidR="0068627C" w:rsidRPr="008E0833" w:rsidRDefault="0068627C" w:rsidP="00186241">
            <w:pPr>
              <w:pStyle w:val="aa"/>
              <w:numPr>
                <w:ilvl w:val="0"/>
                <w:numId w:val="2"/>
              </w:num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68627C" w:rsidRPr="008E0833" w:rsidRDefault="000B739C" w:rsidP="00CF0AB1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С.Е.</w:t>
            </w:r>
            <w:r w:rsidR="00583E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Рогачева</w:t>
            </w:r>
          </w:p>
        </w:tc>
        <w:tc>
          <w:tcPr>
            <w:tcW w:w="6261" w:type="dxa"/>
          </w:tcPr>
          <w:p w:rsidR="0068627C" w:rsidRPr="008E0833" w:rsidRDefault="0068627C" w:rsidP="003E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0833"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 w:rsidR="003E18F6">
              <w:rPr>
                <w:rFonts w:ascii="Times New Roman" w:hAnsi="Times New Roman"/>
                <w:sz w:val="24"/>
                <w:szCs w:val="24"/>
              </w:rPr>
              <w:t>ф</w:t>
            </w:r>
            <w:r w:rsidR="008274B2" w:rsidRPr="008E0833">
              <w:rPr>
                <w:rFonts w:ascii="Times New Roman" w:hAnsi="Times New Roman"/>
                <w:sz w:val="24"/>
                <w:szCs w:val="24"/>
              </w:rPr>
              <w:t>инансового</w:t>
            </w:r>
            <w:r w:rsidRPr="008E0833">
              <w:rPr>
                <w:rFonts w:ascii="Times New Roman" w:hAnsi="Times New Roman"/>
                <w:sz w:val="24"/>
                <w:szCs w:val="24"/>
              </w:rPr>
              <w:t xml:space="preserve"> отдел</w:t>
            </w:r>
            <w:r w:rsidR="008274B2" w:rsidRPr="008E0833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68627C" w:rsidRPr="008E0833" w:rsidTr="000B739C">
        <w:trPr>
          <w:trHeight w:val="510"/>
        </w:trPr>
        <w:tc>
          <w:tcPr>
            <w:tcW w:w="1106" w:type="dxa"/>
          </w:tcPr>
          <w:p w:rsidR="0068627C" w:rsidRPr="008E0833" w:rsidRDefault="0068627C" w:rsidP="00186241">
            <w:pPr>
              <w:pStyle w:val="aa"/>
              <w:numPr>
                <w:ilvl w:val="0"/>
                <w:numId w:val="2"/>
              </w:num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68627C" w:rsidRPr="008E0833" w:rsidRDefault="00583EA6" w:rsidP="00CF0AB1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Н.А.</w:t>
            </w:r>
            <w:r w:rsidRPr="00583E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Талалаева</w:t>
            </w:r>
            <w:proofErr w:type="spellEnd"/>
          </w:p>
        </w:tc>
        <w:tc>
          <w:tcPr>
            <w:tcW w:w="6261" w:type="dxa"/>
          </w:tcPr>
          <w:p w:rsidR="0068627C" w:rsidRPr="008E0833" w:rsidRDefault="003E18F6" w:rsidP="003E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68627C" w:rsidRPr="008E0833">
              <w:rPr>
                <w:rFonts w:ascii="Times New Roman" w:hAnsi="Times New Roman"/>
                <w:sz w:val="24"/>
                <w:szCs w:val="24"/>
              </w:rPr>
              <w:t>ачальник</w:t>
            </w:r>
            <w:r w:rsidR="000B739C">
              <w:rPr>
                <w:rFonts w:ascii="Times New Roman" w:hAnsi="Times New Roman"/>
                <w:sz w:val="24"/>
                <w:szCs w:val="24"/>
              </w:rPr>
              <w:t>а</w:t>
            </w:r>
            <w:r w:rsidR="0068627C" w:rsidRPr="008E08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общего отдела</w:t>
            </w:r>
          </w:p>
        </w:tc>
      </w:tr>
      <w:tr w:rsidR="0068627C" w:rsidRPr="008E0833" w:rsidTr="000B739C">
        <w:trPr>
          <w:trHeight w:val="510"/>
        </w:trPr>
        <w:tc>
          <w:tcPr>
            <w:tcW w:w="1106" w:type="dxa"/>
          </w:tcPr>
          <w:p w:rsidR="0068627C" w:rsidRPr="008E0833" w:rsidRDefault="0068627C" w:rsidP="00186241">
            <w:pPr>
              <w:pStyle w:val="aa"/>
              <w:numPr>
                <w:ilvl w:val="0"/>
                <w:numId w:val="2"/>
              </w:num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68627C" w:rsidRPr="008E0833" w:rsidRDefault="000B739C" w:rsidP="00CF0AB1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В.А.</w:t>
            </w:r>
            <w:r w:rsidR="00583E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Мозжечков</w:t>
            </w:r>
          </w:p>
        </w:tc>
        <w:tc>
          <w:tcPr>
            <w:tcW w:w="6261" w:type="dxa"/>
          </w:tcPr>
          <w:p w:rsidR="0068627C" w:rsidRPr="008E0833" w:rsidRDefault="003E18F6" w:rsidP="000B73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о</w:t>
            </w:r>
            <w:r w:rsidR="0068627C" w:rsidRPr="008E0833">
              <w:rPr>
                <w:rFonts w:ascii="Times New Roman" w:hAnsi="Times New Roman"/>
                <w:sz w:val="24"/>
                <w:szCs w:val="24"/>
              </w:rPr>
              <w:t>тдел</w:t>
            </w:r>
            <w:r w:rsidR="008274B2" w:rsidRPr="008E0833">
              <w:rPr>
                <w:rFonts w:ascii="Times New Roman" w:hAnsi="Times New Roman"/>
                <w:sz w:val="24"/>
                <w:szCs w:val="24"/>
              </w:rPr>
              <w:t>а</w:t>
            </w:r>
            <w:r w:rsidR="0068627C" w:rsidRPr="008E0833">
              <w:rPr>
                <w:rFonts w:ascii="Times New Roman" w:hAnsi="Times New Roman"/>
                <w:sz w:val="24"/>
                <w:szCs w:val="24"/>
              </w:rPr>
              <w:t xml:space="preserve"> безопасности</w:t>
            </w:r>
          </w:p>
        </w:tc>
      </w:tr>
      <w:tr w:rsidR="0068627C" w:rsidRPr="008E0833" w:rsidTr="000B739C">
        <w:trPr>
          <w:trHeight w:val="510"/>
        </w:trPr>
        <w:tc>
          <w:tcPr>
            <w:tcW w:w="1106" w:type="dxa"/>
          </w:tcPr>
          <w:p w:rsidR="0068627C" w:rsidRPr="008E0833" w:rsidRDefault="0068627C" w:rsidP="00186241">
            <w:pPr>
              <w:pStyle w:val="aa"/>
              <w:numPr>
                <w:ilvl w:val="0"/>
                <w:numId w:val="2"/>
              </w:num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68627C" w:rsidRPr="008E0833" w:rsidRDefault="0012648F" w:rsidP="00CF0AB1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833">
              <w:rPr>
                <w:rFonts w:ascii="Times New Roman" w:hAnsi="Times New Roman"/>
                <w:sz w:val="24"/>
                <w:szCs w:val="24"/>
              </w:rPr>
              <w:t xml:space="preserve">И.В. </w:t>
            </w:r>
            <w:proofErr w:type="spellStart"/>
            <w:r w:rsidRPr="008E0833">
              <w:rPr>
                <w:rFonts w:ascii="Times New Roman" w:hAnsi="Times New Roman"/>
                <w:sz w:val="24"/>
                <w:szCs w:val="24"/>
              </w:rPr>
              <w:t>Демочкина</w:t>
            </w:r>
            <w:proofErr w:type="spellEnd"/>
          </w:p>
        </w:tc>
        <w:tc>
          <w:tcPr>
            <w:tcW w:w="6261" w:type="dxa"/>
          </w:tcPr>
          <w:p w:rsidR="0068627C" w:rsidRPr="008E0833" w:rsidRDefault="00EB6FD3" w:rsidP="000B73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68627C" w:rsidRPr="008E0833">
              <w:rPr>
                <w:rFonts w:ascii="Times New Roman" w:hAnsi="Times New Roman"/>
                <w:sz w:val="24"/>
                <w:szCs w:val="24"/>
              </w:rPr>
              <w:t>ачальник</w:t>
            </w:r>
            <w:r w:rsidR="003E18F6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="008274B2" w:rsidRPr="008E0833">
              <w:rPr>
                <w:rFonts w:ascii="Times New Roman" w:hAnsi="Times New Roman"/>
                <w:sz w:val="24"/>
                <w:szCs w:val="24"/>
              </w:rPr>
              <w:t>равового</w:t>
            </w:r>
            <w:r w:rsidR="0068627C" w:rsidRPr="008E0833">
              <w:rPr>
                <w:rFonts w:ascii="Times New Roman" w:hAnsi="Times New Roman"/>
                <w:sz w:val="24"/>
                <w:szCs w:val="24"/>
              </w:rPr>
              <w:t xml:space="preserve"> отдел</w:t>
            </w:r>
            <w:r w:rsidR="008274B2" w:rsidRPr="008E0833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68627C" w:rsidRPr="008E0833" w:rsidTr="000B739C">
        <w:trPr>
          <w:trHeight w:val="510"/>
        </w:trPr>
        <w:tc>
          <w:tcPr>
            <w:tcW w:w="1106" w:type="dxa"/>
          </w:tcPr>
          <w:p w:rsidR="0068627C" w:rsidRPr="008E0833" w:rsidRDefault="0068627C" w:rsidP="00186241">
            <w:pPr>
              <w:pStyle w:val="aa"/>
              <w:numPr>
                <w:ilvl w:val="0"/>
                <w:numId w:val="2"/>
              </w:num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68627C" w:rsidRPr="008E0833" w:rsidRDefault="00EB6FD3" w:rsidP="00CF0AB1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О.И.</w:t>
            </w:r>
            <w:r w:rsidR="00583E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Дронова</w:t>
            </w:r>
          </w:p>
        </w:tc>
        <w:tc>
          <w:tcPr>
            <w:tcW w:w="6261" w:type="dxa"/>
          </w:tcPr>
          <w:p w:rsidR="0068627C" w:rsidRPr="008E0833" w:rsidRDefault="005A772C" w:rsidP="003E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68627C" w:rsidRPr="008E0833">
              <w:rPr>
                <w:rFonts w:ascii="Times New Roman" w:hAnsi="Times New Roman"/>
                <w:sz w:val="24"/>
                <w:szCs w:val="24"/>
              </w:rPr>
              <w:t xml:space="preserve">ачальник </w:t>
            </w:r>
            <w:r w:rsidR="003E18F6">
              <w:rPr>
                <w:rFonts w:ascii="Times New Roman" w:hAnsi="Times New Roman"/>
                <w:sz w:val="24"/>
                <w:szCs w:val="24"/>
              </w:rPr>
              <w:t>о</w:t>
            </w:r>
            <w:r w:rsidR="0068627C" w:rsidRPr="008E0833">
              <w:rPr>
                <w:rFonts w:ascii="Times New Roman" w:hAnsi="Times New Roman"/>
                <w:sz w:val="24"/>
                <w:szCs w:val="24"/>
              </w:rPr>
              <w:t>тдел</w:t>
            </w:r>
            <w:r w:rsidR="008274B2" w:rsidRPr="008E0833">
              <w:rPr>
                <w:rFonts w:ascii="Times New Roman" w:hAnsi="Times New Roman"/>
                <w:sz w:val="24"/>
                <w:szCs w:val="24"/>
              </w:rPr>
              <w:t>а</w:t>
            </w:r>
            <w:r w:rsidR="0068627C" w:rsidRPr="008E0833">
              <w:rPr>
                <w:rFonts w:ascii="Times New Roman" w:hAnsi="Times New Roman"/>
                <w:sz w:val="24"/>
                <w:szCs w:val="24"/>
              </w:rPr>
              <w:t xml:space="preserve"> досудебного урегулирования налоговых споров</w:t>
            </w:r>
          </w:p>
        </w:tc>
      </w:tr>
      <w:tr w:rsidR="0068627C" w:rsidRPr="008E0833" w:rsidTr="000B739C">
        <w:trPr>
          <w:trHeight w:val="510"/>
        </w:trPr>
        <w:tc>
          <w:tcPr>
            <w:tcW w:w="1106" w:type="dxa"/>
          </w:tcPr>
          <w:p w:rsidR="0068627C" w:rsidRPr="008E0833" w:rsidRDefault="0068627C" w:rsidP="00186241">
            <w:pPr>
              <w:pStyle w:val="aa"/>
              <w:numPr>
                <w:ilvl w:val="0"/>
                <w:numId w:val="2"/>
              </w:num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68627C" w:rsidRPr="008E0833" w:rsidRDefault="003F7B9B" w:rsidP="008E0833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Я.А.</w:t>
            </w:r>
            <w:r w:rsidR="00583E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Захарова</w:t>
            </w:r>
          </w:p>
        </w:tc>
        <w:tc>
          <w:tcPr>
            <w:tcW w:w="6261" w:type="dxa"/>
          </w:tcPr>
          <w:p w:rsidR="0068627C" w:rsidRPr="008E0833" w:rsidRDefault="003F7B9B" w:rsidP="003E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68627C" w:rsidRPr="008E0833">
              <w:rPr>
                <w:rFonts w:ascii="Times New Roman" w:hAnsi="Times New Roman"/>
                <w:sz w:val="24"/>
                <w:szCs w:val="24"/>
              </w:rPr>
              <w:t>ачальник</w:t>
            </w:r>
            <w:r w:rsidR="003E18F6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="0068627C" w:rsidRPr="008E0833">
              <w:rPr>
                <w:rFonts w:ascii="Times New Roman" w:hAnsi="Times New Roman"/>
                <w:sz w:val="24"/>
                <w:szCs w:val="24"/>
              </w:rPr>
              <w:t>тдел</w:t>
            </w:r>
            <w:r w:rsidR="008274B2" w:rsidRPr="008E0833">
              <w:rPr>
                <w:rFonts w:ascii="Times New Roman" w:hAnsi="Times New Roman"/>
                <w:sz w:val="24"/>
                <w:szCs w:val="24"/>
              </w:rPr>
              <w:t>а</w:t>
            </w:r>
            <w:r w:rsidR="0068627C" w:rsidRPr="008E0833">
              <w:rPr>
                <w:rFonts w:ascii="Times New Roman" w:hAnsi="Times New Roman"/>
                <w:sz w:val="24"/>
                <w:szCs w:val="24"/>
              </w:rPr>
              <w:t xml:space="preserve"> регистрации и учета налогоплательщиков</w:t>
            </w:r>
          </w:p>
        </w:tc>
      </w:tr>
      <w:tr w:rsidR="0068627C" w:rsidRPr="008E0833" w:rsidTr="000B739C">
        <w:trPr>
          <w:trHeight w:val="510"/>
        </w:trPr>
        <w:tc>
          <w:tcPr>
            <w:tcW w:w="1106" w:type="dxa"/>
          </w:tcPr>
          <w:p w:rsidR="0068627C" w:rsidRPr="008E0833" w:rsidRDefault="0068627C" w:rsidP="00186241">
            <w:pPr>
              <w:pStyle w:val="aa"/>
              <w:numPr>
                <w:ilvl w:val="0"/>
                <w:numId w:val="2"/>
              </w:num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68627C" w:rsidRPr="008E0833" w:rsidRDefault="008274B2" w:rsidP="00CF0AB1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833">
              <w:rPr>
                <w:rFonts w:ascii="Times New Roman" w:hAnsi="Times New Roman"/>
                <w:sz w:val="24"/>
                <w:szCs w:val="24"/>
              </w:rPr>
              <w:t>Е.В. Гришин</w:t>
            </w:r>
          </w:p>
        </w:tc>
        <w:tc>
          <w:tcPr>
            <w:tcW w:w="6261" w:type="dxa"/>
          </w:tcPr>
          <w:p w:rsidR="0068627C" w:rsidRPr="008E0833" w:rsidRDefault="003E18F6" w:rsidP="000B73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о</w:t>
            </w:r>
            <w:r w:rsidR="0068627C" w:rsidRPr="008E0833">
              <w:rPr>
                <w:rFonts w:ascii="Times New Roman" w:hAnsi="Times New Roman"/>
                <w:sz w:val="24"/>
                <w:szCs w:val="24"/>
              </w:rPr>
              <w:t>тдел</w:t>
            </w:r>
            <w:r w:rsidR="008274B2" w:rsidRPr="008E0833">
              <w:rPr>
                <w:rFonts w:ascii="Times New Roman" w:hAnsi="Times New Roman"/>
                <w:sz w:val="24"/>
                <w:szCs w:val="24"/>
              </w:rPr>
              <w:t>а</w:t>
            </w:r>
            <w:r w:rsidR="0068627C" w:rsidRPr="008E0833">
              <w:rPr>
                <w:rFonts w:ascii="Times New Roman" w:hAnsi="Times New Roman"/>
                <w:sz w:val="24"/>
                <w:szCs w:val="24"/>
              </w:rPr>
              <w:t xml:space="preserve"> информационных технологий</w:t>
            </w:r>
          </w:p>
        </w:tc>
      </w:tr>
      <w:tr w:rsidR="0068627C" w:rsidRPr="008E0833" w:rsidTr="000B739C">
        <w:trPr>
          <w:trHeight w:val="510"/>
        </w:trPr>
        <w:tc>
          <w:tcPr>
            <w:tcW w:w="1106" w:type="dxa"/>
          </w:tcPr>
          <w:p w:rsidR="0068627C" w:rsidRPr="008E0833" w:rsidRDefault="0068627C" w:rsidP="00186241">
            <w:pPr>
              <w:pStyle w:val="aa"/>
              <w:numPr>
                <w:ilvl w:val="0"/>
                <w:numId w:val="2"/>
              </w:num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68627C" w:rsidRPr="008E0833" w:rsidRDefault="00342C91" w:rsidP="00CF0AB1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833">
              <w:rPr>
                <w:rFonts w:ascii="Times New Roman" w:hAnsi="Times New Roman"/>
                <w:sz w:val="24"/>
                <w:szCs w:val="24"/>
              </w:rPr>
              <w:t>Д.А. Левачева</w:t>
            </w:r>
          </w:p>
        </w:tc>
        <w:tc>
          <w:tcPr>
            <w:tcW w:w="6261" w:type="dxa"/>
          </w:tcPr>
          <w:p w:rsidR="0068627C" w:rsidRPr="008E0833" w:rsidRDefault="0068627C" w:rsidP="003E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0833"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 w:rsidR="003E18F6">
              <w:rPr>
                <w:rFonts w:ascii="Times New Roman" w:hAnsi="Times New Roman"/>
                <w:sz w:val="24"/>
                <w:szCs w:val="24"/>
              </w:rPr>
              <w:t>о</w:t>
            </w:r>
            <w:r w:rsidRPr="008E0833">
              <w:rPr>
                <w:rFonts w:ascii="Times New Roman" w:hAnsi="Times New Roman"/>
                <w:sz w:val="24"/>
                <w:szCs w:val="24"/>
              </w:rPr>
              <w:t>тдел</w:t>
            </w:r>
            <w:r w:rsidR="008274B2" w:rsidRPr="008E0833">
              <w:rPr>
                <w:rFonts w:ascii="Times New Roman" w:hAnsi="Times New Roman"/>
                <w:sz w:val="24"/>
                <w:szCs w:val="24"/>
              </w:rPr>
              <w:t>а</w:t>
            </w:r>
            <w:r w:rsidRPr="008E0833">
              <w:rPr>
                <w:rFonts w:ascii="Times New Roman" w:hAnsi="Times New Roman"/>
                <w:sz w:val="24"/>
                <w:szCs w:val="24"/>
              </w:rPr>
              <w:t xml:space="preserve"> работы с налогоплательщиками</w:t>
            </w:r>
          </w:p>
        </w:tc>
      </w:tr>
      <w:tr w:rsidR="0068627C" w:rsidRPr="008E0833" w:rsidTr="000B739C">
        <w:trPr>
          <w:trHeight w:val="510"/>
        </w:trPr>
        <w:tc>
          <w:tcPr>
            <w:tcW w:w="1106" w:type="dxa"/>
          </w:tcPr>
          <w:p w:rsidR="0068627C" w:rsidRPr="008E0833" w:rsidRDefault="0068627C" w:rsidP="00186241">
            <w:pPr>
              <w:pStyle w:val="aa"/>
              <w:numPr>
                <w:ilvl w:val="0"/>
                <w:numId w:val="2"/>
              </w:num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68627C" w:rsidRPr="008E0833" w:rsidRDefault="008274B2" w:rsidP="00CF0AB1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833">
              <w:rPr>
                <w:rFonts w:ascii="Times New Roman" w:hAnsi="Times New Roman"/>
                <w:sz w:val="24"/>
                <w:szCs w:val="24"/>
              </w:rPr>
              <w:t xml:space="preserve">М.Е. </w:t>
            </w:r>
            <w:proofErr w:type="spellStart"/>
            <w:r w:rsidRPr="008E0833">
              <w:rPr>
                <w:rFonts w:ascii="Times New Roman" w:hAnsi="Times New Roman"/>
                <w:sz w:val="24"/>
                <w:szCs w:val="24"/>
              </w:rPr>
              <w:t>Ракова</w:t>
            </w:r>
            <w:proofErr w:type="spellEnd"/>
          </w:p>
        </w:tc>
        <w:tc>
          <w:tcPr>
            <w:tcW w:w="6261" w:type="dxa"/>
          </w:tcPr>
          <w:p w:rsidR="0068627C" w:rsidRPr="008E0833" w:rsidRDefault="003E18F6" w:rsidP="000B73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а</w:t>
            </w:r>
            <w:r w:rsidR="0068627C" w:rsidRPr="008E0833">
              <w:rPr>
                <w:rFonts w:ascii="Times New Roman" w:hAnsi="Times New Roman"/>
                <w:sz w:val="24"/>
                <w:szCs w:val="24"/>
              </w:rPr>
              <w:t>налитического отдел</w:t>
            </w:r>
            <w:r w:rsidR="008274B2" w:rsidRPr="008E0833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68627C" w:rsidRPr="008E0833" w:rsidTr="000B739C">
        <w:trPr>
          <w:trHeight w:val="510"/>
        </w:trPr>
        <w:tc>
          <w:tcPr>
            <w:tcW w:w="1106" w:type="dxa"/>
          </w:tcPr>
          <w:p w:rsidR="0068627C" w:rsidRPr="008E0833" w:rsidRDefault="0068627C" w:rsidP="00186241">
            <w:pPr>
              <w:pStyle w:val="aa"/>
              <w:numPr>
                <w:ilvl w:val="0"/>
                <w:numId w:val="2"/>
              </w:num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68627C" w:rsidRPr="008E0833" w:rsidRDefault="003F7B9B" w:rsidP="00CF0AB1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Т.Б.</w:t>
            </w:r>
            <w:r w:rsidR="00583E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Толмачева </w:t>
            </w:r>
          </w:p>
        </w:tc>
        <w:tc>
          <w:tcPr>
            <w:tcW w:w="6261" w:type="dxa"/>
          </w:tcPr>
          <w:p w:rsidR="0068627C" w:rsidRPr="008E0833" w:rsidRDefault="0068627C" w:rsidP="003E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0833"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 w:rsidR="003E18F6">
              <w:rPr>
                <w:rFonts w:ascii="Times New Roman" w:hAnsi="Times New Roman"/>
                <w:sz w:val="24"/>
                <w:szCs w:val="24"/>
              </w:rPr>
              <w:t>к</w:t>
            </w:r>
            <w:r w:rsidRPr="008E0833">
              <w:rPr>
                <w:rFonts w:ascii="Times New Roman" w:hAnsi="Times New Roman"/>
                <w:sz w:val="24"/>
                <w:szCs w:val="24"/>
              </w:rPr>
              <w:t>онтрольного отдел</w:t>
            </w:r>
            <w:r w:rsidR="008274B2" w:rsidRPr="008E0833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68627C" w:rsidRPr="00CD05BE" w:rsidTr="000B739C">
        <w:trPr>
          <w:trHeight w:val="510"/>
        </w:trPr>
        <w:tc>
          <w:tcPr>
            <w:tcW w:w="1106" w:type="dxa"/>
          </w:tcPr>
          <w:p w:rsidR="0068627C" w:rsidRPr="00CD05BE" w:rsidRDefault="0068627C" w:rsidP="00186241">
            <w:pPr>
              <w:pStyle w:val="aa"/>
              <w:numPr>
                <w:ilvl w:val="0"/>
                <w:numId w:val="2"/>
              </w:num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68627C" w:rsidRPr="00CD05BE" w:rsidRDefault="003F7B9B" w:rsidP="00CF0AB1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5BE">
              <w:rPr>
                <w:rFonts w:ascii="Times New Roman" w:hAnsi="Times New Roman"/>
                <w:sz w:val="24"/>
                <w:szCs w:val="24"/>
              </w:rPr>
              <w:t>Н.И.</w:t>
            </w:r>
            <w:r w:rsidR="00583EA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D05BE">
              <w:rPr>
                <w:rFonts w:ascii="Times New Roman" w:hAnsi="Times New Roman"/>
                <w:sz w:val="24"/>
                <w:szCs w:val="24"/>
              </w:rPr>
              <w:t xml:space="preserve">Кирсанова </w:t>
            </w:r>
          </w:p>
        </w:tc>
        <w:tc>
          <w:tcPr>
            <w:tcW w:w="6261" w:type="dxa"/>
          </w:tcPr>
          <w:p w:rsidR="0068627C" w:rsidRPr="00CD05BE" w:rsidRDefault="00583EA6" w:rsidP="00583EA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68627C" w:rsidRPr="00CD05BE">
              <w:rPr>
                <w:rFonts w:ascii="Times New Roman" w:hAnsi="Times New Roman"/>
                <w:sz w:val="24"/>
                <w:szCs w:val="24"/>
              </w:rPr>
              <w:t>ачальник</w:t>
            </w:r>
            <w:r w:rsidR="003E18F6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="0068627C" w:rsidRPr="00CD05BE">
              <w:rPr>
                <w:rFonts w:ascii="Times New Roman" w:hAnsi="Times New Roman"/>
                <w:sz w:val="24"/>
                <w:szCs w:val="24"/>
              </w:rPr>
              <w:t>тдела камерального контроля</w:t>
            </w:r>
          </w:p>
        </w:tc>
      </w:tr>
      <w:tr w:rsidR="0068627C" w:rsidRPr="008E0833" w:rsidTr="00186241">
        <w:tc>
          <w:tcPr>
            <w:tcW w:w="1106" w:type="dxa"/>
          </w:tcPr>
          <w:p w:rsidR="0068627C" w:rsidRPr="008E0833" w:rsidRDefault="0068627C" w:rsidP="00186241">
            <w:pPr>
              <w:pStyle w:val="aa"/>
              <w:numPr>
                <w:ilvl w:val="0"/>
                <w:numId w:val="2"/>
              </w:num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68627C" w:rsidRPr="008E0833" w:rsidRDefault="008274B2" w:rsidP="00CF0AB1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833">
              <w:rPr>
                <w:rFonts w:ascii="Times New Roman" w:hAnsi="Times New Roman"/>
                <w:sz w:val="24"/>
                <w:szCs w:val="24"/>
              </w:rPr>
              <w:t>И.А. Федотова</w:t>
            </w:r>
          </w:p>
        </w:tc>
        <w:tc>
          <w:tcPr>
            <w:tcW w:w="6261" w:type="dxa"/>
          </w:tcPr>
          <w:p w:rsidR="0068627C" w:rsidRPr="008E0833" w:rsidRDefault="003E18F6" w:rsidP="000B73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о</w:t>
            </w:r>
            <w:r w:rsidR="0068627C" w:rsidRPr="008E0833">
              <w:rPr>
                <w:rFonts w:ascii="Times New Roman" w:hAnsi="Times New Roman"/>
                <w:sz w:val="24"/>
                <w:szCs w:val="24"/>
              </w:rPr>
              <w:t xml:space="preserve">тдела анализа и планирования налоговых </w:t>
            </w:r>
            <w:r w:rsidR="008274B2" w:rsidRPr="008E0833">
              <w:rPr>
                <w:rFonts w:ascii="Times New Roman" w:hAnsi="Times New Roman"/>
                <w:sz w:val="24"/>
                <w:szCs w:val="24"/>
              </w:rPr>
              <w:t>проверок</w:t>
            </w:r>
          </w:p>
        </w:tc>
      </w:tr>
      <w:tr w:rsidR="0068627C" w:rsidRPr="008E0833" w:rsidTr="008E0833">
        <w:trPr>
          <w:trHeight w:val="949"/>
        </w:trPr>
        <w:tc>
          <w:tcPr>
            <w:tcW w:w="1106" w:type="dxa"/>
          </w:tcPr>
          <w:p w:rsidR="0068627C" w:rsidRPr="008E0833" w:rsidRDefault="0068627C" w:rsidP="00186241">
            <w:pPr>
              <w:pStyle w:val="aa"/>
              <w:numPr>
                <w:ilvl w:val="0"/>
                <w:numId w:val="2"/>
              </w:num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68627C" w:rsidRPr="008E0833" w:rsidRDefault="008274B2" w:rsidP="00CF0AB1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833">
              <w:rPr>
                <w:rFonts w:ascii="Times New Roman" w:hAnsi="Times New Roman"/>
                <w:sz w:val="24"/>
                <w:szCs w:val="24"/>
              </w:rPr>
              <w:t xml:space="preserve">Т.М. </w:t>
            </w:r>
            <w:proofErr w:type="spellStart"/>
            <w:r w:rsidRPr="008E0833">
              <w:rPr>
                <w:rFonts w:ascii="Times New Roman" w:hAnsi="Times New Roman"/>
                <w:sz w:val="24"/>
                <w:szCs w:val="24"/>
              </w:rPr>
              <w:t>Хаметова</w:t>
            </w:r>
            <w:proofErr w:type="spellEnd"/>
          </w:p>
        </w:tc>
        <w:tc>
          <w:tcPr>
            <w:tcW w:w="6261" w:type="dxa"/>
          </w:tcPr>
          <w:p w:rsidR="0068627C" w:rsidRPr="008E0833" w:rsidRDefault="003E18F6" w:rsidP="000B73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о</w:t>
            </w:r>
            <w:r w:rsidR="0068627C" w:rsidRPr="008E0833">
              <w:rPr>
                <w:rFonts w:ascii="Times New Roman" w:hAnsi="Times New Roman"/>
                <w:sz w:val="24"/>
                <w:szCs w:val="24"/>
              </w:rPr>
              <w:t xml:space="preserve">тдела налогообложения имущества и доходов </w:t>
            </w:r>
            <w:r w:rsidR="008274B2" w:rsidRPr="008E0833">
              <w:rPr>
                <w:rFonts w:ascii="Times New Roman" w:hAnsi="Times New Roman"/>
                <w:sz w:val="24"/>
                <w:szCs w:val="24"/>
              </w:rPr>
              <w:t>физических лиц</w:t>
            </w:r>
            <w:r w:rsidR="00342C91" w:rsidRPr="008E0833">
              <w:rPr>
                <w:rFonts w:ascii="Times New Roman" w:hAnsi="Times New Roman"/>
                <w:sz w:val="24"/>
                <w:szCs w:val="24"/>
              </w:rPr>
              <w:t xml:space="preserve"> и администрирования страховых взносов</w:t>
            </w:r>
          </w:p>
        </w:tc>
      </w:tr>
      <w:tr w:rsidR="008274B2" w:rsidRPr="008E0833" w:rsidTr="00186241">
        <w:tc>
          <w:tcPr>
            <w:tcW w:w="1106" w:type="dxa"/>
          </w:tcPr>
          <w:p w:rsidR="008274B2" w:rsidRPr="008E0833" w:rsidRDefault="008274B2" w:rsidP="00186241">
            <w:pPr>
              <w:pStyle w:val="aa"/>
              <w:numPr>
                <w:ilvl w:val="0"/>
                <w:numId w:val="2"/>
              </w:num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8274B2" w:rsidRPr="008E0833" w:rsidRDefault="008274B2" w:rsidP="00CF0AB1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833">
              <w:rPr>
                <w:rFonts w:ascii="Times New Roman" w:hAnsi="Times New Roman"/>
                <w:sz w:val="24"/>
                <w:szCs w:val="24"/>
              </w:rPr>
              <w:t xml:space="preserve">Е.Н. </w:t>
            </w:r>
            <w:proofErr w:type="spellStart"/>
            <w:r w:rsidRPr="008E0833">
              <w:rPr>
                <w:rFonts w:ascii="Times New Roman" w:hAnsi="Times New Roman"/>
                <w:sz w:val="24"/>
                <w:szCs w:val="24"/>
              </w:rPr>
              <w:t>Акинина</w:t>
            </w:r>
            <w:proofErr w:type="spellEnd"/>
          </w:p>
        </w:tc>
        <w:tc>
          <w:tcPr>
            <w:tcW w:w="6261" w:type="dxa"/>
          </w:tcPr>
          <w:p w:rsidR="008274B2" w:rsidRPr="008E0833" w:rsidRDefault="008274B2" w:rsidP="003E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0833"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 w:rsidR="003E18F6">
              <w:rPr>
                <w:rFonts w:ascii="Times New Roman" w:hAnsi="Times New Roman"/>
                <w:sz w:val="24"/>
                <w:szCs w:val="24"/>
              </w:rPr>
              <w:t>о</w:t>
            </w:r>
            <w:r w:rsidRPr="008E0833">
              <w:rPr>
                <w:rFonts w:ascii="Times New Roman" w:hAnsi="Times New Roman"/>
                <w:sz w:val="24"/>
                <w:szCs w:val="24"/>
              </w:rPr>
              <w:t>тдела налогообложения юридических лиц</w:t>
            </w:r>
          </w:p>
        </w:tc>
      </w:tr>
      <w:tr w:rsidR="008274B2" w:rsidRPr="008E0833" w:rsidTr="00186241">
        <w:tc>
          <w:tcPr>
            <w:tcW w:w="1106" w:type="dxa"/>
          </w:tcPr>
          <w:p w:rsidR="008274B2" w:rsidRPr="008E0833" w:rsidRDefault="008274B2" w:rsidP="00186241">
            <w:pPr>
              <w:pStyle w:val="aa"/>
              <w:numPr>
                <w:ilvl w:val="0"/>
                <w:numId w:val="2"/>
              </w:num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8274B2" w:rsidRPr="008E0833" w:rsidRDefault="00342C91" w:rsidP="00CF0AB1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833">
              <w:rPr>
                <w:rFonts w:ascii="Times New Roman" w:hAnsi="Times New Roman"/>
                <w:sz w:val="24"/>
                <w:szCs w:val="24"/>
              </w:rPr>
              <w:t>С.Н. Алексеева</w:t>
            </w:r>
          </w:p>
        </w:tc>
        <w:tc>
          <w:tcPr>
            <w:tcW w:w="6261" w:type="dxa"/>
          </w:tcPr>
          <w:p w:rsidR="008274B2" w:rsidRPr="008E0833" w:rsidRDefault="0004799D" w:rsidP="000B73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0833"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 w:rsidR="003E18F6">
              <w:rPr>
                <w:rFonts w:ascii="Times New Roman" w:hAnsi="Times New Roman"/>
                <w:sz w:val="24"/>
                <w:szCs w:val="24"/>
              </w:rPr>
              <w:t>о</w:t>
            </w:r>
            <w:r w:rsidR="008274B2" w:rsidRPr="008E0833">
              <w:rPr>
                <w:rFonts w:ascii="Times New Roman" w:hAnsi="Times New Roman"/>
                <w:sz w:val="24"/>
                <w:szCs w:val="24"/>
              </w:rPr>
              <w:t>тдел</w:t>
            </w:r>
            <w:r w:rsidRPr="008E0833">
              <w:rPr>
                <w:rFonts w:ascii="Times New Roman" w:hAnsi="Times New Roman"/>
                <w:sz w:val="24"/>
                <w:szCs w:val="24"/>
              </w:rPr>
              <w:t>а</w:t>
            </w:r>
            <w:r w:rsidR="008274B2" w:rsidRPr="008E0833">
              <w:rPr>
                <w:rFonts w:ascii="Times New Roman" w:hAnsi="Times New Roman"/>
                <w:sz w:val="24"/>
                <w:szCs w:val="24"/>
              </w:rPr>
              <w:t xml:space="preserve"> урегулирования задолженности </w:t>
            </w:r>
          </w:p>
        </w:tc>
      </w:tr>
      <w:tr w:rsidR="0004799D" w:rsidRPr="008E0833" w:rsidTr="0004799D">
        <w:trPr>
          <w:trHeight w:val="612"/>
        </w:trPr>
        <w:tc>
          <w:tcPr>
            <w:tcW w:w="1106" w:type="dxa"/>
          </w:tcPr>
          <w:p w:rsidR="0004799D" w:rsidRPr="008E0833" w:rsidRDefault="0004799D" w:rsidP="00186241">
            <w:pPr>
              <w:pStyle w:val="aa"/>
              <w:numPr>
                <w:ilvl w:val="0"/>
                <w:numId w:val="2"/>
              </w:num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04799D" w:rsidRPr="008E0833" w:rsidRDefault="000B739C" w:rsidP="00CF0AB1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Е.М.</w:t>
            </w:r>
            <w:r w:rsidR="00583E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Ковальчук</w:t>
            </w:r>
          </w:p>
        </w:tc>
        <w:tc>
          <w:tcPr>
            <w:tcW w:w="6261" w:type="dxa"/>
          </w:tcPr>
          <w:p w:rsidR="0004799D" w:rsidRPr="008E0833" w:rsidRDefault="000B739C" w:rsidP="000B73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И.о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583E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04799D" w:rsidRPr="008E0833">
              <w:rPr>
                <w:rFonts w:ascii="Times New Roman" w:hAnsi="Times New Roman"/>
                <w:sz w:val="24"/>
                <w:szCs w:val="24"/>
              </w:rPr>
              <w:t>ачальник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3E18F6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="0004799D" w:rsidRPr="008E0833">
              <w:rPr>
                <w:rFonts w:ascii="Times New Roman" w:hAnsi="Times New Roman"/>
                <w:sz w:val="24"/>
                <w:szCs w:val="24"/>
              </w:rPr>
              <w:t>тдела обеспечения процедур банкротства</w:t>
            </w:r>
          </w:p>
        </w:tc>
      </w:tr>
      <w:tr w:rsidR="008E0833" w:rsidRPr="008E0833" w:rsidTr="000B739C">
        <w:trPr>
          <w:trHeight w:val="460"/>
        </w:trPr>
        <w:tc>
          <w:tcPr>
            <w:tcW w:w="1106" w:type="dxa"/>
          </w:tcPr>
          <w:p w:rsidR="008E0833" w:rsidRPr="008E0833" w:rsidRDefault="008E0833" w:rsidP="00186241">
            <w:pPr>
              <w:pStyle w:val="aa"/>
              <w:numPr>
                <w:ilvl w:val="0"/>
                <w:numId w:val="2"/>
              </w:num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8E0833" w:rsidRPr="008E0833" w:rsidRDefault="005A772C" w:rsidP="00CF0AB1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А.А.</w:t>
            </w:r>
            <w:r w:rsidR="00583E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Страхова</w:t>
            </w:r>
          </w:p>
        </w:tc>
        <w:tc>
          <w:tcPr>
            <w:tcW w:w="6261" w:type="dxa"/>
          </w:tcPr>
          <w:p w:rsidR="008E0833" w:rsidRPr="008E0833" w:rsidRDefault="003E18F6" w:rsidP="000B73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о</w:t>
            </w:r>
            <w:r w:rsidR="008E0833" w:rsidRPr="008E0833">
              <w:rPr>
                <w:rFonts w:ascii="Times New Roman" w:hAnsi="Times New Roman"/>
                <w:sz w:val="24"/>
                <w:szCs w:val="24"/>
              </w:rPr>
              <w:t>тдела контроля налоговых органов</w:t>
            </w:r>
          </w:p>
        </w:tc>
      </w:tr>
      <w:tr w:rsidR="008E0833" w:rsidRPr="008E0833" w:rsidTr="000B739C">
        <w:trPr>
          <w:trHeight w:val="396"/>
        </w:trPr>
        <w:tc>
          <w:tcPr>
            <w:tcW w:w="1106" w:type="dxa"/>
          </w:tcPr>
          <w:p w:rsidR="008E0833" w:rsidRPr="008E0833" w:rsidRDefault="008E0833" w:rsidP="00186241">
            <w:pPr>
              <w:pStyle w:val="aa"/>
              <w:numPr>
                <w:ilvl w:val="0"/>
                <w:numId w:val="2"/>
              </w:num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8E0833" w:rsidRPr="008E0833" w:rsidRDefault="000B739C" w:rsidP="00CF0AB1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Д.А.</w:t>
            </w:r>
            <w:r w:rsidR="00583E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Волков</w:t>
            </w:r>
          </w:p>
        </w:tc>
        <w:tc>
          <w:tcPr>
            <w:tcW w:w="6261" w:type="dxa"/>
          </w:tcPr>
          <w:p w:rsidR="008E0833" w:rsidRPr="008E0833" w:rsidRDefault="003E18F6" w:rsidP="000B73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о</w:t>
            </w:r>
            <w:r w:rsidR="008E0833">
              <w:rPr>
                <w:rFonts w:ascii="Times New Roman" w:hAnsi="Times New Roman"/>
                <w:sz w:val="24"/>
                <w:szCs w:val="24"/>
              </w:rPr>
              <w:t>тдела по внедрению АИС «Налог-3»</w:t>
            </w:r>
          </w:p>
        </w:tc>
      </w:tr>
      <w:tr w:rsidR="003F7B9B" w:rsidRPr="008E0833" w:rsidTr="000B739C">
        <w:trPr>
          <w:trHeight w:val="417"/>
        </w:trPr>
        <w:tc>
          <w:tcPr>
            <w:tcW w:w="1106" w:type="dxa"/>
          </w:tcPr>
          <w:p w:rsidR="003F7B9B" w:rsidRPr="008E0833" w:rsidRDefault="003F7B9B" w:rsidP="00186241">
            <w:pPr>
              <w:pStyle w:val="aa"/>
              <w:numPr>
                <w:ilvl w:val="0"/>
                <w:numId w:val="2"/>
              </w:num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3F7B9B" w:rsidRPr="008E0833" w:rsidRDefault="003F7B9B" w:rsidP="0016537A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833">
              <w:rPr>
                <w:rFonts w:ascii="Times New Roman" w:hAnsi="Times New Roman"/>
                <w:sz w:val="24"/>
                <w:szCs w:val="24"/>
              </w:rPr>
              <w:t>К.В. Волкова</w:t>
            </w:r>
          </w:p>
        </w:tc>
        <w:tc>
          <w:tcPr>
            <w:tcW w:w="6261" w:type="dxa"/>
          </w:tcPr>
          <w:p w:rsidR="003F7B9B" w:rsidRDefault="00524B1B" w:rsidP="00524B1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3F7B9B">
              <w:rPr>
                <w:rFonts w:ascii="Times New Roman" w:hAnsi="Times New Roman"/>
                <w:sz w:val="24"/>
                <w:szCs w:val="24"/>
              </w:rPr>
              <w:t xml:space="preserve">ачальник 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3F7B9B">
              <w:rPr>
                <w:rFonts w:ascii="Times New Roman" w:hAnsi="Times New Roman"/>
                <w:sz w:val="24"/>
                <w:szCs w:val="24"/>
              </w:rPr>
              <w:t>онтрольно-аналитического отдела</w:t>
            </w:r>
          </w:p>
        </w:tc>
      </w:tr>
      <w:tr w:rsidR="000B739C" w:rsidRPr="008E0833" w:rsidTr="0004799D">
        <w:trPr>
          <w:trHeight w:val="612"/>
        </w:trPr>
        <w:tc>
          <w:tcPr>
            <w:tcW w:w="1106" w:type="dxa"/>
          </w:tcPr>
          <w:p w:rsidR="000B739C" w:rsidRPr="008E0833" w:rsidRDefault="000B739C" w:rsidP="00186241">
            <w:pPr>
              <w:pStyle w:val="aa"/>
              <w:numPr>
                <w:ilvl w:val="0"/>
                <w:numId w:val="2"/>
              </w:numPr>
              <w:tabs>
                <w:tab w:val="left" w:pos="90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0B739C" w:rsidRPr="008E0833" w:rsidRDefault="000B739C" w:rsidP="0016537A">
            <w:pPr>
              <w:tabs>
                <w:tab w:val="left" w:pos="90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Е.В.</w:t>
            </w:r>
            <w:r w:rsidR="00583E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Нестеркина</w:t>
            </w:r>
            <w:proofErr w:type="spellEnd"/>
          </w:p>
        </w:tc>
        <w:tc>
          <w:tcPr>
            <w:tcW w:w="6261" w:type="dxa"/>
          </w:tcPr>
          <w:p w:rsidR="000B739C" w:rsidRDefault="00524B1B" w:rsidP="00524B1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0B739C">
              <w:rPr>
                <w:rFonts w:ascii="Times New Roman" w:hAnsi="Times New Roman"/>
                <w:sz w:val="24"/>
                <w:szCs w:val="24"/>
              </w:rPr>
              <w:t xml:space="preserve">ачальник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0B739C">
              <w:rPr>
                <w:rFonts w:ascii="Times New Roman" w:hAnsi="Times New Roman"/>
                <w:sz w:val="24"/>
                <w:szCs w:val="24"/>
              </w:rPr>
              <w:t>тдела расчетов с бюджетом</w:t>
            </w:r>
          </w:p>
        </w:tc>
      </w:tr>
    </w:tbl>
    <w:p w:rsidR="002B1C9C" w:rsidRPr="00A94D0F" w:rsidRDefault="002B1C9C" w:rsidP="004B449B">
      <w:pPr>
        <w:tabs>
          <w:tab w:val="left" w:pos="903"/>
        </w:tabs>
        <w:rPr>
          <w:rFonts w:ascii="Times New Roman" w:hAnsi="Times New Roman"/>
          <w:b/>
          <w:sz w:val="24"/>
          <w:szCs w:val="24"/>
        </w:rPr>
      </w:pPr>
    </w:p>
    <w:sectPr w:rsidR="002B1C9C" w:rsidRPr="00A94D0F" w:rsidSect="008E0833">
      <w:pgSz w:w="11906" w:h="16838"/>
      <w:pgMar w:top="851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7A81" w:rsidRDefault="00437A81" w:rsidP="00A94D0F">
      <w:pPr>
        <w:spacing w:after="0" w:line="240" w:lineRule="auto"/>
      </w:pPr>
      <w:r>
        <w:separator/>
      </w:r>
    </w:p>
  </w:endnote>
  <w:endnote w:type="continuationSeparator" w:id="0">
    <w:p w:rsidR="00437A81" w:rsidRDefault="00437A81" w:rsidP="00A94D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7A81" w:rsidRDefault="00437A81" w:rsidP="00A94D0F">
      <w:pPr>
        <w:spacing w:after="0" w:line="240" w:lineRule="auto"/>
      </w:pPr>
      <w:r>
        <w:separator/>
      </w:r>
    </w:p>
  </w:footnote>
  <w:footnote w:type="continuationSeparator" w:id="0">
    <w:p w:rsidR="00437A81" w:rsidRDefault="00437A81" w:rsidP="00A94D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2535D"/>
    <w:multiLevelType w:val="hybridMultilevel"/>
    <w:tmpl w:val="B53C74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F078A9"/>
    <w:multiLevelType w:val="hybridMultilevel"/>
    <w:tmpl w:val="90FA2E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DFF"/>
    <w:rsid w:val="00021196"/>
    <w:rsid w:val="0004799D"/>
    <w:rsid w:val="00055C54"/>
    <w:rsid w:val="00083390"/>
    <w:rsid w:val="00087ECE"/>
    <w:rsid w:val="000B739C"/>
    <w:rsid w:val="00111D2C"/>
    <w:rsid w:val="0012648F"/>
    <w:rsid w:val="00161BD4"/>
    <w:rsid w:val="00175A62"/>
    <w:rsid w:val="0018056B"/>
    <w:rsid w:val="00186241"/>
    <w:rsid w:val="00197C77"/>
    <w:rsid w:val="001A3BBC"/>
    <w:rsid w:val="001B03C5"/>
    <w:rsid w:val="00217DE9"/>
    <w:rsid w:val="00256FED"/>
    <w:rsid w:val="0026364D"/>
    <w:rsid w:val="0027329F"/>
    <w:rsid w:val="002871D9"/>
    <w:rsid w:val="002930C1"/>
    <w:rsid w:val="002B1955"/>
    <w:rsid w:val="002B1C9C"/>
    <w:rsid w:val="002D6409"/>
    <w:rsid w:val="002F074B"/>
    <w:rsid w:val="002F66B6"/>
    <w:rsid w:val="003428BE"/>
    <w:rsid w:val="00342C91"/>
    <w:rsid w:val="003625E4"/>
    <w:rsid w:val="00364C5D"/>
    <w:rsid w:val="00365221"/>
    <w:rsid w:val="003831FD"/>
    <w:rsid w:val="003A41E4"/>
    <w:rsid w:val="003B3034"/>
    <w:rsid w:val="003E18F6"/>
    <w:rsid w:val="003F7B9B"/>
    <w:rsid w:val="00437A81"/>
    <w:rsid w:val="00452CCC"/>
    <w:rsid w:val="00465590"/>
    <w:rsid w:val="004A6696"/>
    <w:rsid w:val="004B449B"/>
    <w:rsid w:val="004C750D"/>
    <w:rsid w:val="005078C1"/>
    <w:rsid w:val="00524B1B"/>
    <w:rsid w:val="005751BC"/>
    <w:rsid w:val="00583EA6"/>
    <w:rsid w:val="00586644"/>
    <w:rsid w:val="00596CC9"/>
    <w:rsid w:val="005A772C"/>
    <w:rsid w:val="005E7ABA"/>
    <w:rsid w:val="00607138"/>
    <w:rsid w:val="0065581C"/>
    <w:rsid w:val="00667580"/>
    <w:rsid w:val="0068627C"/>
    <w:rsid w:val="006D1311"/>
    <w:rsid w:val="006D15A5"/>
    <w:rsid w:val="00720E34"/>
    <w:rsid w:val="007E5A8A"/>
    <w:rsid w:val="008274B2"/>
    <w:rsid w:val="00831BEB"/>
    <w:rsid w:val="00862CD1"/>
    <w:rsid w:val="008D5B09"/>
    <w:rsid w:val="008E0833"/>
    <w:rsid w:val="00901327"/>
    <w:rsid w:val="009016A0"/>
    <w:rsid w:val="00962DE3"/>
    <w:rsid w:val="009C7A1A"/>
    <w:rsid w:val="00A43CFB"/>
    <w:rsid w:val="00A94D0F"/>
    <w:rsid w:val="00AA6363"/>
    <w:rsid w:val="00AB6D85"/>
    <w:rsid w:val="00AC49E1"/>
    <w:rsid w:val="00AE3D6F"/>
    <w:rsid w:val="00B47F3C"/>
    <w:rsid w:val="00B80987"/>
    <w:rsid w:val="00B80C40"/>
    <w:rsid w:val="00B82771"/>
    <w:rsid w:val="00B966BF"/>
    <w:rsid w:val="00BA3CCA"/>
    <w:rsid w:val="00CD05BE"/>
    <w:rsid w:val="00CF0AB1"/>
    <w:rsid w:val="00D23FD3"/>
    <w:rsid w:val="00D522CA"/>
    <w:rsid w:val="00D54BDB"/>
    <w:rsid w:val="00DB7DFF"/>
    <w:rsid w:val="00E01AA5"/>
    <w:rsid w:val="00E411B6"/>
    <w:rsid w:val="00EA27E1"/>
    <w:rsid w:val="00EB6FD3"/>
    <w:rsid w:val="00F51129"/>
    <w:rsid w:val="00F578A7"/>
    <w:rsid w:val="00F859A4"/>
    <w:rsid w:val="00FC3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644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94D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A94D0F"/>
    <w:rPr>
      <w:rFonts w:cs="Times New Roman"/>
    </w:rPr>
  </w:style>
  <w:style w:type="paragraph" w:styleId="a5">
    <w:name w:val="footer"/>
    <w:basedOn w:val="a"/>
    <w:link w:val="a6"/>
    <w:uiPriority w:val="99"/>
    <w:rsid w:val="00A94D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A94D0F"/>
    <w:rPr>
      <w:rFonts w:cs="Times New Roman"/>
    </w:rPr>
  </w:style>
  <w:style w:type="table" w:styleId="a7">
    <w:name w:val="Table Grid"/>
    <w:basedOn w:val="a1"/>
    <w:uiPriority w:val="99"/>
    <w:rsid w:val="00A94D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5751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5751BC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1862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644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94D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A94D0F"/>
    <w:rPr>
      <w:rFonts w:cs="Times New Roman"/>
    </w:rPr>
  </w:style>
  <w:style w:type="paragraph" w:styleId="a5">
    <w:name w:val="footer"/>
    <w:basedOn w:val="a"/>
    <w:link w:val="a6"/>
    <w:uiPriority w:val="99"/>
    <w:rsid w:val="00A94D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A94D0F"/>
    <w:rPr>
      <w:rFonts w:cs="Times New Roman"/>
    </w:rPr>
  </w:style>
  <w:style w:type="table" w:styleId="a7">
    <w:name w:val="Table Grid"/>
    <w:basedOn w:val="a1"/>
    <w:uiPriority w:val="99"/>
    <w:rsid w:val="00A94D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5751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5751BC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1862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Шматова Анастасия Александровна</dc:creator>
  <cp:lastModifiedBy>Казакова Елена Александровна</cp:lastModifiedBy>
  <cp:revision>3</cp:revision>
  <cp:lastPrinted>2019-02-11T14:45:00Z</cp:lastPrinted>
  <dcterms:created xsi:type="dcterms:W3CDTF">2019-02-11T14:46:00Z</dcterms:created>
  <dcterms:modified xsi:type="dcterms:W3CDTF">2019-02-15T11:13:00Z</dcterms:modified>
</cp:coreProperties>
</file>